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F37" w:rsidRDefault="00AB0F37" w:rsidP="00AB0F37">
      <w:r>
        <w:rPr>
          <w:noProof/>
        </w:rPr>
        <w:drawing>
          <wp:inline distT="0" distB="0" distL="0" distR="0">
            <wp:extent cx="5925820" cy="3336925"/>
            <wp:effectExtent l="19050" t="0" r="0" b="0"/>
            <wp:docPr id="1" name="Рисунок 1" descr="C:\Users\User123\Desktop\Плеер 864\плеер 8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23\Desktop\Плеер 864\плеер 86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5820" cy="333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0F37" w:rsidRPr="00AB0F37" w:rsidRDefault="00AB0F37" w:rsidP="00AB0F37"/>
    <w:p w:rsidR="00AB0F37" w:rsidRDefault="00AB0F37" w:rsidP="00AB0F37">
      <w:pPr>
        <w:jc w:val="center"/>
        <w:rPr>
          <w:b/>
          <w:sz w:val="72"/>
          <w:szCs w:val="72"/>
        </w:rPr>
      </w:pPr>
      <w:r w:rsidRPr="00AB0F37">
        <w:rPr>
          <w:b/>
          <w:sz w:val="72"/>
          <w:szCs w:val="72"/>
        </w:rPr>
        <w:t>Руководство по эксплуатации</w:t>
      </w:r>
    </w:p>
    <w:p w:rsidR="00AB0F37" w:rsidRPr="00AB0F37" w:rsidRDefault="00AB0F37" w:rsidP="00AB0F37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  <w:lang w:val="en-US"/>
        </w:rPr>
        <w:t>MDVR</w:t>
      </w:r>
      <w:r w:rsidRPr="00C06AFF">
        <w:rPr>
          <w:b/>
          <w:sz w:val="72"/>
          <w:szCs w:val="72"/>
        </w:rPr>
        <w:t>-</w:t>
      </w:r>
      <w:r>
        <w:rPr>
          <w:b/>
          <w:sz w:val="72"/>
          <w:szCs w:val="72"/>
        </w:rPr>
        <w:t>плеер</w:t>
      </w:r>
    </w:p>
    <w:p w:rsidR="00AB0F37" w:rsidRPr="00AB0F37" w:rsidRDefault="00AB0F37" w:rsidP="00AB0F37"/>
    <w:p w:rsidR="00AB0F37" w:rsidRPr="00AB0F37" w:rsidRDefault="00AB0F37" w:rsidP="00AB0F37"/>
    <w:p w:rsidR="00AB0F37" w:rsidRDefault="00AB0F37" w:rsidP="00AB0F37"/>
    <w:p w:rsidR="004B389F" w:rsidRDefault="00AB0F37" w:rsidP="00AB0F37">
      <w:pPr>
        <w:tabs>
          <w:tab w:val="left" w:pos="4114"/>
        </w:tabs>
      </w:pPr>
      <w:r>
        <w:tab/>
      </w:r>
    </w:p>
    <w:p w:rsidR="00AB0F37" w:rsidRDefault="00AB0F37" w:rsidP="00AB0F37">
      <w:pPr>
        <w:tabs>
          <w:tab w:val="left" w:pos="4114"/>
        </w:tabs>
      </w:pPr>
    </w:p>
    <w:p w:rsidR="00AB0F37" w:rsidRDefault="00AB0F37" w:rsidP="00AB0F37">
      <w:pPr>
        <w:tabs>
          <w:tab w:val="left" w:pos="4114"/>
        </w:tabs>
      </w:pPr>
    </w:p>
    <w:p w:rsidR="00AB0F37" w:rsidRDefault="00AB0F37" w:rsidP="00AB0F37">
      <w:pPr>
        <w:tabs>
          <w:tab w:val="left" w:pos="4114"/>
        </w:tabs>
      </w:pPr>
    </w:p>
    <w:p w:rsidR="00AB0F37" w:rsidRDefault="00AB0F37" w:rsidP="00AB0F37">
      <w:pPr>
        <w:tabs>
          <w:tab w:val="left" w:pos="4114"/>
        </w:tabs>
      </w:pPr>
    </w:p>
    <w:p w:rsidR="00AB0F37" w:rsidRPr="00C06AFF" w:rsidRDefault="009B5FE8" w:rsidP="009B5FE8">
      <w:pPr>
        <w:tabs>
          <w:tab w:val="left" w:pos="4114"/>
        </w:tabs>
        <w:jc w:val="center"/>
        <w:rPr>
          <w:b/>
          <w:sz w:val="32"/>
          <w:szCs w:val="32"/>
        </w:rPr>
      </w:pPr>
      <w:r w:rsidRPr="009B5FE8">
        <w:rPr>
          <w:b/>
          <w:sz w:val="32"/>
          <w:szCs w:val="32"/>
          <w:lang w:val="en-US"/>
        </w:rPr>
        <w:t>www</w:t>
      </w:r>
      <w:r w:rsidRPr="00C06AFF">
        <w:rPr>
          <w:b/>
          <w:sz w:val="32"/>
          <w:szCs w:val="32"/>
        </w:rPr>
        <w:t>.</w:t>
      </w:r>
      <w:r w:rsidRPr="009B5FE8">
        <w:rPr>
          <w:b/>
          <w:sz w:val="32"/>
          <w:szCs w:val="32"/>
          <w:lang w:val="en-US"/>
        </w:rPr>
        <w:t>nscar</w:t>
      </w:r>
      <w:r w:rsidRPr="00C06AFF">
        <w:rPr>
          <w:b/>
          <w:sz w:val="32"/>
          <w:szCs w:val="32"/>
        </w:rPr>
        <w:t>.</w:t>
      </w:r>
      <w:r w:rsidRPr="009B5FE8">
        <w:rPr>
          <w:b/>
          <w:sz w:val="32"/>
          <w:szCs w:val="32"/>
          <w:lang w:val="en-US"/>
        </w:rPr>
        <w:t>ru</w:t>
      </w:r>
    </w:p>
    <w:p w:rsidR="00AB0F37" w:rsidRDefault="00AB0F37" w:rsidP="00AB0F37">
      <w:pPr>
        <w:tabs>
          <w:tab w:val="left" w:pos="4114"/>
        </w:tabs>
      </w:pPr>
    </w:p>
    <w:p w:rsidR="00AB0F37" w:rsidRDefault="00AB0F37" w:rsidP="00AB0F37">
      <w:pPr>
        <w:tabs>
          <w:tab w:val="left" w:pos="4114"/>
        </w:tabs>
      </w:pPr>
    </w:p>
    <w:p w:rsidR="00AB0F37" w:rsidRDefault="00AB0F37" w:rsidP="00AB0F37">
      <w:pPr>
        <w:tabs>
          <w:tab w:val="left" w:pos="4114"/>
        </w:tabs>
      </w:pPr>
    </w:p>
    <w:p w:rsidR="00AB0F37" w:rsidRPr="003B0147" w:rsidRDefault="003B0147" w:rsidP="003B0147">
      <w:pPr>
        <w:tabs>
          <w:tab w:val="left" w:pos="4114"/>
        </w:tabs>
        <w:jc w:val="center"/>
        <w:rPr>
          <w:b/>
          <w:sz w:val="32"/>
          <w:szCs w:val="32"/>
        </w:rPr>
      </w:pPr>
      <w:r w:rsidRPr="003B0147">
        <w:rPr>
          <w:b/>
          <w:sz w:val="32"/>
          <w:szCs w:val="32"/>
        </w:rPr>
        <w:lastRenderedPageBreak/>
        <w:t>Оглавление</w:t>
      </w:r>
    </w:p>
    <w:p w:rsidR="003B0147" w:rsidRPr="00BE3D9C" w:rsidRDefault="003B0147" w:rsidP="003B0147">
      <w:pPr>
        <w:tabs>
          <w:tab w:val="left" w:pos="4114"/>
        </w:tabs>
        <w:jc w:val="both"/>
        <w:rPr>
          <w:sz w:val="28"/>
          <w:szCs w:val="28"/>
        </w:rPr>
      </w:pPr>
      <w:r w:rsidRPr="007E6998">
        <w:rPr>
          <w:sz w:val="28"/>
          <w:szCs w:val="28"/>
        </w:rPr>
        <w:t xml:space="preserve">1. Установка и запуск </w:t>
      </w:r>
      <w:r w:rsidRPr="007E6998">
        <w:rPr>
          <w:sz w:val="28"/>
          <w:szCs w:val="28"/>
          <w:lang w:val="en-US"/>
        </w:rPr>
        <w:t>MDVR</w:t>
      </w:r>
      <w:r w:rsidRPr="007E6998">
        <w:rPr>
          <w:sz w:val="28"/>
          <w:szCs w:val="28"/>
        </w:rPr>
        <w:t>-плеера</w:t>
      </w:r>
      <w:r w:rsidR="00BE3D9C">
        <w:rPr>
          <w:sz w:val="28"/>
          <w:szCs w:val="28"/>
        </w:rPr>
        <w:t>………………………………………………………………….3</w:t>
      </w:r>
    </w:p>
    <w:p w:rsidR="003B0147" w:rsidRPr="007E6998" w:rsidRDefault="003B0147" w:rsidP="003B0147">
      <w:pPr>
        <w:tabs>
          <w:tab w:val="left" w:pos="4114"/>
        </w:tabs>
        <w:jc w:val="both"/>
        <w:rPr>
          <w:sz w:val="28"/>
          <w:szCs w:val="28"/>
        </w:rPr>
      </w:pPr>
      <w:r w:rsidRPr="007E6998">
        <w:rPr>
          <w:sz w:val="28"/>
          <w:szCs w:val="28"/>
        </w:rPr>
        <w:t>2. Внешний вид и интерфейс</w:t>
      </w:r>
      <w:r w:rsidR="00BE3D9C" w:rsidRPr="00BE3D9C">
        <w:rPr>
          <w:sz w:val="28"/>
          <w:szCs w:val="28"/>
        </w:rPr>
        <w:t>…………………………………………………………………</w:t>
      </w:r>
      <w:r w:rsidR="00BE3D9C">
        <w:rPr>
          <w:sz w:val="28"/>
          <w:szCs w:val="28"/>
        </w:rPr>
        <w:t>…………..3</w:t>
      </w:r>
    </w:p>
    <w:p w:rsidR="003B0147" w:rsidRPr="007E6998" w:rsidRDefault="003B0147" w:rsidP="003B0147">
      <w:pPr>
        <w:tabs>
          <w:tab w:val="left" w:pos="4114"/>
        </w:tabs>
        <w:jc w:val="both"/>
        <w:rPr>
          <w:sz w:val="28"/>
          <w:szCs w:val="28"/>
        </w:rPr>
      </w:pPr>
      <w:r w:rsidRPr="007E6998">
        <w:rPr>
          <w:sz w:val="28"/>
          <w:szCs w:val="28"/>
        </w:rPr>
        <w:t>2.1 Область фильтра</w:t>
      </w:r>
      <w:r w:rsidR="00BE3D9C" w:rsidRPr="00BE3D9C">
        <w:rPr>
          <w:sz w:val="28"/>
          <w:szCs w:val="28"/>
        </w:rPr>
        <w:t>…………………………………………………………………</w:t>
      </w:r>
      <w:r w:rsidR="00BE3D9C">
        <w:rPr>
          <w:sz w:val="28"/>
          <w:szCs w:val="28"/>
        </w:rPr>
        <w:t>………………………..4</w:t>
      </w:r>
    </w:p>
    <w:p w:rsidR="003B0147" w:rsidRPr="007E6998" w:rsidRDefault="003B0147" w:rsidP="003B0147">
      <w:pPr>
        <w:tabs>
          <w:tab w:val="left" w:pos="4114"/>
        </w:tabs>
        <w:jc w:val="both"/>
        <w:rPr>
          <w:sz w:val="28"/>
          <w:szCs w:val="28"/>
        </w:rPr>
      </w:pPr>
      <w:r w:rsidRPr="007E6998">
        <w:rPr>
          <w:sz w:val="28"/>
          <w:szCs w:val="28"/>
        </w:rPr>
        <w:t>2.2 Область воспроизведения видеоданных</w:t>
      </w:r>
      <w:r w:rsidR="00BE3D9C">
        <w:rPr>
          <w:sz w:val="28"/>
          <w:szCs w:val="28"/>
        </w:rPr>
        <w:t>…………………………………………………….7</w:t>
      </w:r>
    </w:p>
    <w:p w:rsidR="003B0147" w:rsidRPr="007E6998" w:rsidRDefault="003B0147" w:rsidP="003B0147">
      <w:pPr>
        <w:tabs>
          <w:tab w:val="left" w:pos="4114"/>
        </w:tabs>
        <w:jc w:val="both"/>
        <w:rPr>
          <w:sz w:val="28"/>
          <w:szCs w:val="28"/>
        </w:rPr>
      </w:pPr>
      <w:r w:rsidRPr="007E6998">
        <w:rPr>
          <w:sz w:val="28"/>
          <w:szCs w:val="28"/>
        </w:rPr>
        <w:t>2.3 Область карты</w:t>
      </w:r>
      <w:r w:rsidR="00BE3D9C" w:rsidRPr="00BE3D9C">
        <w:rPr>
          <w:sz w:val="28"/>
          <w:szCs w:val="28"/>
        </w:rPr>
        <w:t>…………………………………………………………………</w:t>
      </w:r>
      <w:r w:rsidR="00BE3D9C">
        <w:rPr>
          <w:sz w:val="28"/>
          <w:szCs w:val="28"/>
        </w:rPr>
        <w:t>…………………………….7</w:t>
      </w:r>
    </w:p>
    <w:p w:rsidR="003B0147" w:rsidRPr="007E6998" w:rsidRDefault="003B0147" w:rsidP="003B0147">
      <w:pPr>
        <w:tabs>
          <w:tab w:val="left" w:pos="4114"/>
        </w:tabs>
        <w:jc w:val="both"/>
        <w:rPr>
          <w:sz w:val="28"/>
          <w:szCs w:val="28"/>
        </w:rPr>
      </w:pPr>
      <w:r w:rsidRPr="007E6998">
        <w:rPr>
          <w:sz w:val="28"/>
          <w:szCs w:val="28"/>
        </w:rPr>
        <w:t>2.4 Область управления воспроизведением</w:t>
      </w:r>
      <w:r w:rsidR="00BE3D9C">
        <w:rPr>
          <w:sz w:val="28"/>
          <w:szCs w:val="28"/>
        </w:rPr>
        <w:t>…………………………………………………….8</w:t>
      </w:r>
    </w:p>
    <w:p w:rsidR="003B0147" w:rsidRPr="007E6998" w:rsidRDefault="003B0147" w:rsidP="003B0147">
      <w:pPr>
        <w:tabs>
          <w:tab w:val="left" w:pos="4114"/>
        </w:tabs>
        <w:jc w:val="both"/>
        <w:rPr>
          <w:sz w:val="28"/>
          <w:szCs w:val="28"/>
        </w:rPr>
      </w:pPr>
      <w:r w:rsidRPr="007E6998">
        <w:rPr>
          <w:sz w:val="28"/>
          <w:szCs w:val="28"/>
        </w:rPr>
        <w:t>3. Режим просмотра видеофайлов</w:t>
      </w:r>
      <w:r w:rsidR="00BE3D9C" w:rsidRPr="00BE3D9C">
        <w:rPr>
          <w:sz w:val="28"/>
          <w:szCs w:val="28"/>
        </w:rPr>
        <w:t>…………………………………………………………………</w:t>
      </w:r>
      <w:r w:rsidR="00BE3D9C">
        <w:rPr>
          <w:sz w:val="28"/>
          <w:szCs w:val="28"/>
        </w:rPr>
        <w:t>…9</w:t>
      </w:r>
    </w:p>
    <w:p w:rsidR="003B0147" w:rsidRPr="007E6998" w:rsidRDefault="003B0147" w:rsidP="003B0147">
      <w:pPr>
        <w:tabs>
          <w:tab w:val="left" w:pos="4114"/>
        </w:tabs>
        <w:jc w:val="both"/>
        <w:rPr>
          <w:sz w:val="28"/>
          <w:szCs w:val="28"/>
        </w:rPr>
      </w:pPr>
      <w:r w:rsidRPr="007E6998">
        <w:rPr>
          <w:sz w:val="28"/>
          <w:szCs w:val="28"/>
        </w:rPr>
        <w:t xml:space="preserve">3.1 Просмотр видеофайлов с </w:t>
      </w:r>
      <w:r w:rsidRPr="007E6998">
        <w:rPr>
          <w:sz w:val="28"/>
          <w:szCs w:val="28"/>
          <w:lang w:val="en-US"/>
        </w:rPr>
        <w:t>SD</w:t>
      </w:r>
      <w:r w:rsidRPr="007E6998">
        <w:rPr>
          <w:sz w:val="28"/>
          <w:szCs w:val="28"/>
        </w:rPr>
        <w:t>/</w:t>
      </w:r>
      <w:r w:rsidRPr="007E6998">
        <w:rPr>
          <w:sz w:val="28"/>
          <w:szCs w:val="28"/>
          <w:lang w:val="en-US"/>
        </w:rPr>
        <w:t>HDD</w:t>
      </w:r>
      <w:r w:rsidRPr="007E6998">
        <w:rPr>
          <w:sz w:val="28"/>
          <w:szCs w:val="28"/>
        </w:rPr>
        <w:t xml:space="preserve"> диска подключенного к ПК</w:t>
      </w:r>
      <w:r w:rsidR="00BE3D9C">
        <w:rPr>
          <w:sz w:val="28"/>
          <w:szCs w:val="28"/>
        </w:rPr>
        <w:t>………………….9</w:t>
      </w:r>
    </w:p>
    <w:p w:rsidR="003B0147" w:rsidRPr="007E6998" w:rsidRDefault="003B0147" w:rsidP="003B0147">
      <w:pPr>
        <w:tabs>
          <w:tab w:val="left" w:pos="4114"/>
        </w:tabs>
        <w:jc w:val="both"/>
        <w:rPr>
          <w:sz w:val="28"/>
          <w:szCs w:val="28"/>
        </w:rPr>
      </w:pPr>
      <w:r w:rsidRPr="007E6998">
        <w:rPr>
          <w:sz w:val="28"/>
          <w:szCs w:val="28"/>
        </w:rPr>
        <w:t>3.2 Просмотр видеофайлов, находящихся на ПК пользователя</w:t>
      </w:r>
      <w:r w:rsidR="00BE3D9C">
        <w:rPr>
          <w:sz w:val="28"/>
          <w:szCs w:val="28"/>
        </w:rPr>
        <w:t>…………………….10</w:t>
      </w:r>
    </w:p>
    <w:p w:rsidR="003B0147" w:rsidRPr="007E6998" w:rsidRDefault="003B0147" w:rsidP="003B0147">
      <w:pPr>
        <w:tabs>
          <w:tab w:val="left" w:pos="4114"/>
        </w:tabs>
        <w:jc w:val="both"/>
        <w:rPr>
          <w:sz w:val="28"/>
          <w:szCs w:val="28"/>
        </w:rPr>
      </w:pPr>
      <w:r w:rsidRPr="007E6998">
        <w:rPr>
          <w:sz w:val="28"/>
          <w:szCs w:val="28"/>
        </w:rPr>
        <w:t>4. Копирование и обрезка видеофайлов с SD/HDD диска на ПК</w:t>
      </w:r>
      <w:r w:rsidR="00BE3D9C">
        <w:rPr>
          <w:sz w:val="28"/>
          <w:szCs w:val="28"/>
        </w:rPr>
        <w:t>……………………11</w:t>
      </w:r>
    </w:p>
    <w:p w:rsidR="003B0147" w:rsidRPr="007E6998" w:rsidRDefault="003B0147" w:rsidP="003B0147">
      <w:pPr>
        <w:tabs>
          <w:tab w:val="left" w:pos="4114"/>
        </w:tabs>
        <w:jc w:val="both"/>
        <w:rPr>
          <w:sz w:val="28"/>
          <w:szCs w:val="28"/>
        </w:rPr>
      </w:pPr>
      <w:r w:rsidRPr="007E6998">
        <w:rPr>
          <w:sz w:val="28"/>
          <w:szCs w:val="28"/>
        </w:rPr>
        <w:t>5. Меню настроек плеера</w:t>
      </w:r>
      <w:r w:rsidR="00BE3D9C" w:rsidRPr="00BE3D9C">
        <w:rPr>
          <w:sz w:val="28"/>
          <w:szCs w:val="28"/>
        </w:rPr>
        <w:t>…………………………………………………………………</w:t>
      </w:r>
      <w:r w:rsidR="00BE3D9C">
        <w:rPr>
          <w:sz w:val="28"/>
          <w:szCs w:val="28"/>
        </w:rPr>
        <w:t>………………12</w:t>
      </w:r>
    </w:p>
    <w:p w:rsidR="003B0147" w:rsidRPr="007E6998" w:rsidRDefault="003B0147" w:rsidP="003B0147">
      <w:pPr>
        <w:tabs>
          <w:tab w:val="left" w:pos="4114"/>
        </w:tabs>
        <w:jc w:val="both"/>
        <w:rPr>
          <w:sz w:val="28"/>
          <w:szCs w:val="28"/>
        </w:rPr>
      </w:pPr>
      <w:r w:rsidRPr="007E6998">
        <w:rPr>
          <w:sz w:val="28"/>
          <w:szCs w:val="28"/>
        </w:rPr>
        <w:t xml:space="preserve">6. Журнал событий регистратора </w:t>
      </w:r>
      <w:r w:rsidRPr="007E6998">
        <w:rPr>
          <w:sz w:val="28"/>
          <w:szCs w:val="28"/>
          <w:lang w:val="en-US"/>
        </w:rPr>
        <w:t>MDVR</w:t>
      </w:r>
      <w:r w:rsidRPr="007E6998">
        <w:rPr>
          <w:sz w:val="28"/>
          <w:szCs w:val="28"/>
        </w:rPr>
        <w:t xml:space="preserve"> плеера</w:t>
      </w:r>
      <w:r w:rsidR="00BE3D9C">
        <w:rPr>
          <w:sz w:val="28"/>
          <w:szCs w:val="28"/>
        </w:rPr>
        <w:t>……………………………………………..14</w:t>
      </w:r>
    </w:p>
    <w:p w:rsidR="007E6998" w:rsidRDefault="007E6998" w:rsidP="003B0147">
      <w:pPr>
        <w:tabs>
          <w:tab w:val="left" w:pos="4114"/>
        </w:tabs>
        <w:jc w:val="both"/>
        <w:rPr>
          <w:sz w:val="28"/>
          <w:szCs w:val="28"/>
        </w:rPr>
      </w:pPr>
    </w:p>
    <w:p w:rsidR="007E6998" w:rsidRDefault="007E6998" w:rsidP="003B0147">
      <w:pPr>
        <w:tabs>
          <w:tab w:val="left" w:pos="4114"/>
        </w:tabs>
        <w:jc w:val="both"/>
        <w:rPr>
          <w:sz w:val="28"/>
          <w:szCs w:val="28"/>
        </w:rPr>
      </w:pPr>
    </w:p>
    <w:p w:rsidR="007E6998" w:rsidRDefault="007E6998" w:rsidP="003B0147">
      <w:pPr>
        <w:tabs>
          <w:tab w:val="left" w:pos="4114"/>
        </w:tabs>
        <w:jc w:val="both"/>
        <w:rPr>
          <w:sz w:val="28"/>
          <w:szCs w:val="28"/>
        </w:rPr>
      </w:pPr>
    </w:p>
    <w:p w:rsidR="007E6998" w:rsidRDefault="007E6998" w:rsidP="003B0147">
      <w:pPr>
        <w:tabs>
          <w:tab w:val="left" w:pos="4114"/>
        </w:tabs>
        <w:jc w:val="both"/>
        <w:rPr>
          <w:sz w:val="28"/>
          <w:szCs w:val="28"/>
        </w:rPr>
      </w:pPr>
    </w:p>
    <w:p w:rsidR="007E6998" w:rsidRDefault="007E6998" w:rsidP="003B0147">
      <w:pPr>
        <w:tabs>
          <w:tab w:val="left" w:pos="4114"/>
        </w:tabs>
        <w:jc w:val="both"/>
        <w:rPr>
          <w:sz w:val="28"/>
          <w:szCs w:val="28"/>
        </w:rPr>
      </w:pPr>
    </w:p>
    <w:p w:rsidR="007E6998" w:rsidRDefault="007E6998" w:rsidP="003B0147">
      <w:pPr>
        <w:tabs>
          <w:tab w:val="left" w:pos="4114"/>
        </w:tabs>
        <w:jc w:val="both"/>
        <w:rPr>
          <w:sz w:val="28"/>
          <w:szCs w:val="28"/>
        </w:rPr>
      </w:pPr>
    </w:p>
    <w:p w:rsidR="007E6998" w:rsidRDefault="007E6998" w:rsidP="003B0147">
      <w:pPr>
        <w:tabs>
          <w:tab w:val="left" w:pos="4114"/>
        </w:tabs>
        <w:jc w:val="both"/>
        <w:rPr>
          <w:sz w:val="28"/>
          <w:szCs w:val="28"/>
        </w:rPr>
      </w:pPr>
    </w:p>
    <w:p w:rsidR="007E6998" w:rsidRDefault="007E6998" w:rsidP="003B0147">
      <w:pPr>
        <w:tabs>
          <w:tab w:val="left" w:pos="4114"/>
        </w:tabs>
        <w:jc w:val="both"/>
        <w:rPr>
          <w:sz w:val="28"/>
          <w:szCs w:val="28"/>
        </w:rPr>
      </w:pPr>
    </w:p>
    <w:p w:rsidR="007E6998" w:rsidRDefault="007E6998" w:rsidP="003B0147">
      <w:pPr>
        <w:tabs>
          <w:tab w:val="left" w:pos="4114"/>
        </w:tabs>
        <w:jc w:val="both"/>
        <w:rPr>
          <w:sz w:val="28"/>
          <w:szCs w:val="28"/>
        </w:rPr>
      </w:pPr>
    </w:p>
    <w:p w:rsidR="007E6998" w:rsidRDefault="007E6998" w:rsidP="003B0147">
      <w:pPr>
        <w:tabs>
          <w:tab w:val="left" w:pos="4114"/>
        </w:tabs>
        <w:jc w:val="both"/>
        <w:rPr>
          <w:sz w:val="28"/>
          <w:szCs w:val="28"/>
        </w:rPr>
      </w:pPr>
    </w:p>
    <w:p w:rsidR="00C441C1" w:rsidRDefault="00C441C1" w:rsidP="003B0147">
      <w:pPr>
        <w:tabs>
          <w:tab w:val="left" w:pos="4114"/>
        </w:tabs>
        <w:jc w:val="both"/>
        <w:rPr>
          <w:sz w:val="28"/>
          <w:szCs w:val="28"/>
        </w:rPr>
      </w:pPr>
    </w:p>
    <w:p w:rsidR="007E6998" w:rsidRDefault="00904C4C" w:rsidP="00904C4C">
      <w:pPr>
        <w:tabs>
          <w:tab w:val="left" w:pos="4114"/>
        </w:tabs>
        <w:jc w:val="center"/>
        <w:rPr>
          <w:b/>
          <w:sz w:val="32"/>
          <w:szCs w:val="32"/>
        </w:rPr>
      </w:pPr>
      <w:r w:rsidRPr="00904C4C">
        <w:rPr>
          <w:b/>
          <w:sz w:val="32"/>
          <w:szCs w:val="32"/>
        </w:rPr>
        <w:lastRenderedPageBreak/>
        <w:t>1. Установка и запуск MDVR-плеера</w:t>
      </w:r>
    </w:p>
    <w:p w:rsidR="00904C4C" w:rsidRDefault="00904C4C" w:rsidP="00904C4C">
      <w:pPr>
        <w:tabs>
          <w:tab w:val="left" w:pos="4114"/>
        </w:tabs>
        <w:jc w:val="both"/>
        <w:rPr>
          <w:rFonts w:cs="Open Sans"/>
          <w:color w:val="333333"/>
          <w:sz w:val="28"/>
          <w:szCs w:val="28"/>
        </w:rPr>
      </w:pPr>
      <w:r>
        <w:rPr>
          <w:sz w:val="28"/>
          <w:szCs w:val="28"/>
        </w:rPr>
        <w:t xml:space="preserve">Скачать последнюю версию программы можно с официального сайта </w:t>
      </w:r>
      <w:r>
        <w:rPr>
          <w:sz w:val="28"/>
          <w:szCs w:val="28"/>
          <w:lang w:val="en-US"/>
        </w:rPr>
        <w:t>NSCAR</w:t>
      </w:r>
      <w:r w:rsidRPr="00904C4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 w:rsidRPr="00904C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адресу: </w:t>
      </w:r>
      <w:hyperlink r:id="rId7" w:history="1">
        <w:r w:rsidR="00E812B3" w:rsidRPr="00323D63">
          <w:rPr>
            <w:rStyle w:val="a9"/>
            <w:sz w:val="28"/>
            <w:szCs w:val="28"/>
          </w:rPr>
          <w:t>http://nscar.ru/instruktsii/</w:t>
        </w:r>
      </w:hyperlink>
      <w:r w:rsidR="00E812B3">
        <w:rPr>
          <w:sz w:val="28"/>
          <w:szCs w:val="28"/>
        </w:rPr>
        <w:t xml:space="preserve"> . Её название - </w:t>
      </w:r>
      <w:r w:rsidR="00E812B3" w:rsidRPr="00E812B3">
        <w:rPr>
          <w:rFonts w:cs="Open Sans"/>
          <w:color w:val="333333"/>
          <w:sz w:val="28"/>
          <w:szCs w:val="28"/>
        </w:rPr>
        <w:t>Программа просмотра для NSCAR F864</w:t>
      </w:r>
      <w:r w:rsidR="00E812B3">
        <w:rPr>
          <w:rFonts w:cs="Open Sans"/>
          <w:color w:val="333333"/>
          <w:sz w:val="28"/>
          <w:szCs w:val="28"/>
        </w:rPr>
        <w:t xml:space="preserve">. После установки программы для просмотра и архивирования видеоданных с видеорегистраторов на </w:t>
      </w:r>
      <w:r w:rsidR="00CF6A13">
        <w:rPr>
          <w:rFonts w:cs="Open Sans"/>
          <w:color w:val="333333"/>
          <w:sz w:val="28"/>
          <w:szCs w:val="28"/>
        </w:rPr>
        <w:t>рабо</w:t>
      </w:r>
      <w:r w:rsidR="00C06AFF">
        <w:rPr>
          <w:rFonts w:cs="Open Sans"/>
          <w:color w:val="333333"/>
          <w:sz w:val="28"/>
          <w:szCs w:val="28"/>
        </w:rPr>
        <w:t>чем столе появится ярлык проигры</w:t>
      </w:r>
      <w:r w:rsidR="00CF6A13">
        <w:rPr>
          <w:rFonts w:cs="Open Sans"/>
          <w:color w:val="333333"/>
          <w:sz w:val="28"/>
          <w:szCs w:val="28"/>
        </w:rPr>
        <w:t>вателя.</w:t>
      </w:r>
    </w:p>
    <w:p w:rsidR="00CF6A13" w:rsidRDefault="00CF6A13" w:rsidP="00904C4C">
      <w:pPr>
        <w:tabs>
          <w:tab w:val="left" w:pos="4114"/>
        </w:tabs>
        <w:jc w:val="both"/>
        <w:rPr>
          <w:rFonts w:cs="Open Sans"/>
          <w:color w:val="333333"/>
          <w:sz w:val="28"/>
          <w:szCs w:val="28"/>
        </w:rPr>
      </w:pPr>
      <w:r>
        <w:rPr>
          <w:rFonts w:cs="Open Sans"/>
          <w:color w:val="333333"/>
          <w:sz w:val="28"/>
          <w:szCs w:val="28"/>
        </w:rPr>
        <w:t>Окно программы после запуска:</w:t>
      </w:r>
    </w:p>
    <w:p w:rsidR="00CF6A13" w:rsidRDefault="00CF6A13" w:rsidP="00904C4C">
      <w:pPr>
        <w:tabs>
          <w:tab w:val="left" w:pos="4114"/>
        </w:tabs>
        <w:jc w:val="both"/>
        <w:rPr>
          <w:sz w:val="28"/>
          <w:szCs w:val="28"/>
        </w:rPr>
      </w:pPr>
      <w:r w:rsidRPr="00CF6A13">
        <w:rPr>
          <w:noProof/>
          <w:sz w:val="28"/>
          <w:szCs w:val="28"/>
        </w:rPr>
        <w:drawing>
          <wp:inline distT="0" distB="0" distL="0" distR="0">
            <wp:extent cx="5925820" cy="3336925"/>
            <wp:effectExtent l="19050" t="0" r="0" b="0"/>
            <wp:docPr id="2" name="Рисунок 1" descr="C:\Users\User123\Desktop\Плеер 864\плеер 8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23\Desktop\Плеер 864\плеер 86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5820" cy="333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6A13" w:rsidRDefault="00CF6A13" w:rsidP="00CF6A13">
      <w:pPr>
        <w:tabs>
          <w:tab w:val="left" w:pos="4114"/>
        </w:tabs>
        <w:jc w:val="center"/>
        <w:rPr>
          <w:b/>
          <w:sz w:val="32"/>
          <w:szCs w:val="32"/>
        </w:rPr>
      </w:pPr>
      <w:r w:rsidRPr="00CF6A13">
        <w:rPr>
          <w:b/>
          <w:sz w:val="32"/>
          <w:szCs w:val="32"/>
        </w:rPr>
        <w:t>2. Внешний вид и интерфейс</w:t>
      </w:r>
    </w:p>
    <w:p w:rsidR="00CF6A13" w:rsidRDefault="00CF6A13" w:rsidP="00CF6A13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Плеер содержит 2 вкладки:</w:t>
      </w:r>
    </w:p>
    <w:p w:rsidR="00CF6A13" w:rsidRDefault="00CF6A13" w:rsidP="00CF6A13">
      <w:pPr>
        <w:tabs>
          <w:tab w:val="left" w:pos="4114"/>
        </w:tabs>
        <w:jc w:val="both"/>
        <w:rPr>
          <w:b/>
          <w:i/>
          <w:sz w:val="28"/>
          <w:szCs w:val="28"/>
        </w:rPr>
      </w:pPr>
      <w:r w:rsidRPr="00CF6A13">
        <w:rPr>
          <w:b/>
          <w:i/>
          <w:sz w:val="28"/>
          <w:szCs w:val="28"/>
        </w:rPr>
        <w:t>Запись</w:t>
      </w:r>
    </w:p>
    <w:p w:rsidR="00CF6A13" w:rsidRDefault="00CF6A13" w:rsidP="00CF6A13">
      <w:pPr>
        <w:tabs>
          <w:tab w:val="left" w:pos="4114"/>
        </w:tabs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Основное окно приложения плеера для просмотра видео/координат.</w:t>
      </w:r>
    </w:p>
    <w:p w:rsidR="00CF6A13" w:rsidRPr="00CF6A13" w:rsidRDefault="00CF6A13" w:rsidP="00CF6A13">
      <w:pPr>
        <w:tabs>
          <w:tab w:val="left" w:pos="4114"/>
        </w:tabs>
        <w:jc w:val="both"/>
        <w:rPr>
          <w:b/>
          <w:i/>
          <w:sz w:val="28"/>
          <w:szCs w:val="28"/>
        </w:rPr>
      </w:pPr>
      <w:r w:rsidRPr="00CF6A13">
        <w:rPr>
          <w:b/>
          <w:i/>
          <w:sz w:val="28"/>
          <w:szCs w:val="28"/>
        </w:rPr>
        <w:t>Журнал</w:t>
      </w:r>
    </w:p>
    <w:p w:rsidR="00CF6A13" w:rsidRDefault="00CF6A13" w:rsidP="00CF6A13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>Журнал всех событий происходящих в приложении плеера.</w:t>
      </w:r>
    </w:p>
    <w:p w:rsidR="00CF6A13" w:rsidRDefault="00CF6A13" w:rsidP="00CF6A13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Основное </w:t>
      </w:r>
      <w:r w:rsidR="00825CD9">
        <w:rPr>
          <w:sz w:val="28"/>
          <w:szCs w:val="28"/>
        </w:rPr>
        <w:t>окно программы (окно записи) состоит из 4-х областей.</w:t>
      </w:r>
    </w:p>
    <w:p w:rsidR="00825CD9" w:rsidRDefault="00825CD9" w:rsidP="00CF6A13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Описание областей окна плеера</w:t>
      </w:r>
    </w:p>
    <w:p w:rsidR="00825CD9" w:rsidRDefault="00825CD9" w:rsidP="00CF6A13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>1. Область фильтра</w:t>
      </w:r>
    </w:p>
    <w:p w:rsidR="00825CD9" w:rsidRDefault="00825CD9" w:rsidP="00CF6A13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Область воспроизведения видеоданных</w:t>
      </w:r>
      <w:r w:rsidR="00E63686">
        <w:rPr>
          <w:sz w:val="28"/>
          <w:szCs w:val="28"/>
        </w:rPr>
        <w:t>.</w:t>
      </w:r>
    </w:p>
    <w:p w:rsidR="00E63686" w:rsidRDefault="00E63686" w:rsidP="00CF6A13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>3. Область карты.</w:t>
      </w:r>
    </w:p>
    <w:p w:rsidR="00E63686" w:rsidRDefault="00E63686" w:rsidP="00CF6A13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>4. Область управления воспроизведением.</w:t>
      </w:r>
    </w:p>
    <w:p w:rsidR="008E53CA" w:rsidRDefault="008E53CA" w:rsidP="00CF6A13">
      <w:pPr>
        <w:tabs>
          <w:tab w:val="left" w:pos="4114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25820" cy="3336925"/>
            <wp:effectExtent l="19050" t="0" r="0" b="0"/>
            <wp:docPr id="3" name="Рисунок 2" descr="C:\Users\User123\Desktop\Плеер 864\плеер 864 12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123\Desktop\Плеер 864\плеер 864 123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5820" cy="333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3CA" w:rsidRDefault="008E53CA" w:rsidP="00CF6A13">
      <w:pPr>
        <w:tabs>
          <w:tab w:val="left" w:pos="4114"/>
        </w:tabs>
        <w:jc w:val="both"/>
        <w:rPr>
          <w:sz w:val="28"/>
          <w:szCs w:val="28"/>
        </w:rPr>
      </w:pPr>
    </w:p>
    <w:p w:rsidR="008E53CA" w:rsidRDefault="008E53CA" w:rsidP="00CF6A13">
      <w:pPr>
        <w:tabs>
          <w:tab w:val="left" w:pos="4114"/>
        </w:tabs>
        <w:jc w:val="both"/>
        <w:rPr>
          <w:b/>
          <w:sz w:val="32"/>
          <w:szCs w:val="32"/>
        </w:rPr>
      </w:pPr>
      <w:r w:rsidRPr="008E53CA">
        <w:rPr>
          <w:b/>
          <w:sz w:val="32"/>
          <w:szCs w:val="32"/>
        </w:rPr>
        <w:t>2.1 Область фильтра</w:t>
      </w:r>
    </w:p>
    <w:p w:rsidR="008E53CA" w:rsidRDefault="008E53CA" w:rsidP="00CF6A13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Область фильтра необходима для выбора диска или каталога для воспроизведения видео, выбор даты и типа записи, выбор номера автомобиля.</w:t>
      </w:r>
    </w:p>
    <w:p w:rsidR="008E53CA" w:rsidRPr="00C06AFF" w:rsidRDefault="008E53CA" w:rsidP="00CF6A13">
      <w:pPr>
        <w:tabs>
          <w:tab w:val="left" w:pos="4114"/>
        </w:tabs>
        <w:jc w:val="both"/>
        <w:rPr>
          <w:b/>
          <w:i/>
          <w:sz w:val="28"/>
          <w:szCs w:val="28"/>
        </w:rPr>
      </w:pPr>
      <w:r w:rsidRPr="00FF3675">
        <w:rPr>
          <w:b/>
          <w:i/>
          <w:sz w:val="28"/>
          <w:szCs w:val="28"/>
          <w:lang w:val="en-US"/>
        </w:rPr>
        <w:t>Removeable</w:t>
      </w:r>
      <w:r w:rsidRPr="00C06AFF">
        <w:rPr>
          <w:b/>
          <w:i/>
          <w:sz w:val="28"/>
          <w:szCs w:val="28"/>
        </w:rPr>
        <w:t xml:space="preserve"> </w:t>
      </w:r>
      <w:r w:rsidRPr="00FF3675">
        <w:rPr>
          <w:b/>
          <w:i/>
          <w:sz w:val="28"/>
          <w:szCs w:val="28"/>
          <w:lang w:val="en-US"/>
        </w:rPr>
        <w:t>Disk</w:t>
      </w:r>
    </w:p>
    <w:p w:rsidR="008E53CA" w:rsidRDefault="008E53CA" w:rsidP="00CF6A13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>Выбор поиска видео на</w:t>
      </w:r>
      <w:r w:rsidRPr="008E53C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SD</w:t>
      </w:r>
      <w:r w:rsidRPr="008E53CA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HDD</w:t>
      </w:r>
      <w:r>
        <w:rPr>
          <w:sz w:val="28"/>
          <w:szCs w:val="28"/>
        </w:rPr>
        <w:t xml:space="preserve"> диске.</w:t>
      </w:r>
    </w:p>
    <w:p w:rsidR="008E53CA" w:rsidRPr="00FF3675" w:rsidRDefault="008E53CA" w:rsidP="00CF6A13">
      <w:pPr>
        <w:tabs>
          <w:tab w:val="left" w:pos="4114"/>
        </w:tabs>
        <w:jc w:val="both"/>
        <w:rPr>
          <w:b/>
          <w:i/>
          <w:sz w:val="28"/>
          <w:szCs w:val="28"/>
        </w:rPr>
      </w:pPr>
      <w:r w:rsidRPr="00FF3675">
        <w:rPr>
          <w:b/>
          <w:i/>
          <w:sz w:val="28"/>
          <w:szCs w:val="28"/>
          <w:lang w:val="en-US"/>
        </w:rPr>
        <w:t>Local</w:t>
      </w:r>
      <w:r w:rsidRPr="00FF3675">
        <w:rPr>
          <w:b/>
          <w:i/>
          <w:sz w:val="28"/>
          <w:szCs w:val="28"/>
        </w:rPr>
        <w:t xml:space="preserve"> </w:t>
      </w:r>
      <w:r w:rsidRPr="00FF3675">
        <w:rPr>
          <w:b/>
          <w:i/>
          <w:sz w:val="28"/>
          <w:szCs w:val="28"/>
          <w:lang w:val="en-US"/>
        </w:rPr>
        <w:t>Forder</w:t>
      </w:r>
    </w:p>
    <w:p w:rsidR="008E53CA" w:rsidRDefault="008E53CA" w:rsidP="00CF6A13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Путь к файлу или к папке с файлами расположенных на ПК</w:t>
      </w:r>
      <w:r w:rsidR="00FF3675">
        <w:rPr>
          <w:sz w:val="28"/>
          <w:szCs w:val="28"/>
        </w:rPr>
        <w:t>.</w:t>
      </w:r>
    </w:p>
    <w:p w:rsidR="00FF3675" w:rsidRPr="00C06AFF" w:rsidRDefault="00FF3675" w:rsidP="00CF6A13">
      <w:pPr>
        <w:tabs>
          <w:tab w:val="left" w:pos="4114"/>
        </w:tabs>
        <w:jc w:val="both"/>
        <w:rPr>
          <w:b/>
          <w:i/>
          <w:sz w:val="28"/>
          <w:szCs w:val="28"/>
        </w:rPr>
      </w:pPr>
      <w:r w:rsidRPr="00FF3675">
        <w:rPr>
          <w:b/>
          <w:i/>
          <w:sz w:val="28"/>
          <w:szCs w:val="28"/>
          <w:lang w:val="en-US"/>
        </w:rPr>
        <w:t>Record</w:t>
      </w:r>
      <w:r w:rsidRPr="00C06AFF">
        <w:rPr>
          <w:b/>
          <w:i/>
          <w:sz w:val="28"/>
          <w:szCs w:val="28"/>
        </w:rPr>
        <w:t xml:space="preserve"> </w:t>
      </w:r>
      <w:r w:rsidRPr="00FF3675">
        <w:rPr>
          <w:b/>
          <w:i/>
          <w:sz w:val="28"/>
          <w:szCs w:val="28"/>
          <w:lang w:val="en-US"/>
        </w:rPr>
        <w:t>Type</w:t>
      </w:r>
    </w:p>
    <w:p w:rsidR="00FF3675" w:rsidRPr="00FF3675" w:rsidRDefault="00FF3675" w:rsidP="00CF6A13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All</w:t>
      </w:r>
      <w:r>
        <w:rPr>
          <w:sz w:val="28"/>
          <w:szCs w:val="28"/>
        </w:rPr>
        <w:t xml:space="preserve"> – обычная и тревожная запись</w:t>
      </w:r>
    </w:p>
    <w:p w:rsidR="00FF3675" w:rsidRDefault="00FF3675" w:rsidP="00CF6A13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Event</w:t>
      </w:r>
      <w:r w:rsidRPr="00FF3675">
        <w:rPr>
          <w:sz w:val="28"/>
          <w:szCs w:val="28"/>
        </w:rPr>
        <w:t xml:space="preserve"> – запись  видео по тревоге, запись по движению, запсись при потере</w:t>
      </w:r>
      <w:r>
        <w:rPr>
          <w:sz w:val="28"/>
          <w:szCs w:val="28"/>
        </w:rPr>
        <w:t xml:space="preserve"> </w:t>
      </w:r>
      <w:r w:rsidRPr="00FF3675">
        <w:rPr>
          <w:sz w:val="28"/>
          <w:szCs w:val="28"/>
        </w:rPr>
        <w:t>видео</w:t>
      </w:r>
      <w:r>
        <w:rPr>
          <w:sz w:val="28"/>
          <w:szCs w:val="28"/>
        </w:rPr>
        <w:t xml:space="preserve">, запись видео по </w:t>
      </w:r>
      <w:r>
        <w:rPr>
          <w:sz w:val="28"/>
          <w:szCs w:val="28"/>
          <w:lang w:val="en-US"/>
        </w:rPr>
        <w:t>G</w:t>
      </w:r>
      <w:r w:rsidRPr="00FF3675">
        <w:rPr>
          <w:sz w:val="28"/>
          <w:szCs w:val="28"/>
        </w:rPr>
        <w:t>-</w:t>
      </w:r>
      <w:r>
        <w:rPr>
          <w:sz w:val="28"/>
          <w:szCs w:val="28"/>
        </w:rPr>
        <w:t>сенсору.</w:t>
      </w:r>
    </w:p>
    <w:p w:rsidR="00FF3675" w:rsidRPr="00FF3675" w:rsidRDefault="00FF3675" w:rsidP="00CF6A13">
      <w:pPr>
        <w:tabs>
          <w:tab w:val="left" w:pos="4114"/>
        </w:tabs>
        <w:jc w:val="both"/>
        <w:rPr>
          <w:sz w:val="28"/>
          <w:szCs w:val="28"/>
        </w:rPr>
      </w:pPr>
    </w:p>
    <w:p w:rsidR="00FF3675" w:rsidRDefault="00A55C7B" w:rsidP="00A55C7B">
      <w:pPr>
        <w:tabs>
          <w:tab w:val="left" w:pos="4114"/>
          <w:tab w:val="left" w:pos="6658"/>
        </w:tabs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</w:t>
      </w:r>
      <w:r w:rsidR="00FF3675">
        <w:rPr>
          <w:noProof/>
          <w:sz w:val="28"/>
          <w:szCs w:val="28"/>
        </w:rPr>
        <w:drawing>
          <wp:inline distT="0" distB="0" distL="0" distR="0">
            <wp:extent cx="2517775" cy="6673850"/>
            <wp:effectExtent l="19050" t="0" r="0" b="0"/>
            <wp:docPr id="5" name="Рисунок 4" descr="C:\Users\User123\Desktop\Плеер 864\дис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123\Desktop\Плеер 864\диск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775" cy="667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tab/>
      </w:r>
    </w:p>
    <w:p w:rsidR="00A55C7B" w:rsidRPr="00A55C7B" w:rsidRDefault="00A55C7B" w:rsidP="00A55C7B">
      <w:pPr>
        <w:tabs>
          <w:tab w:val="left" w:pos="4114"/>
          <w:tab w:val="left" w:pos="6658"/>
        </w:tabs>
        <w:jc w:val="both"/>
        <w:rPr>
          <w:b/>
          <w:i/>
          <w:sz w:val="28"/>
          <w:szCs w:val="28"/>
        </w:rPr>
      </w:pPr>
      <w:r w:rsidRPr="00A55C7B">
        <w:rPr>
          <w:b/>
          <w:i/>
          <w:sz w:val="28"/>
          <w:szCs w:val="28"/>
        </w:rPr>
        <w:t>Removeable Disk</w:t>
      </w:r>
    </w:p>
    <w:p w:rsidR="00A55C7B" w:rsidRDefault="00A55C7B" w:rsidP="00A55C7B">
      <w:pPr>
        <w:tabs>
          <w:tab w:val="left" w:pos="4114"/>
          <w:tab w:val="left" w:pos="665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Выбор </w:t>
      </w:r>
      <w:r>
        <w:rPr>
          <w:sz w:val="28"/>
          <w:szCs w:val="28"/>
          <w:lang w:val="en-US"/>
        </w:rPr>
        <w:t>HDD</w:t>
      </w:r>
      <w:r w:rsidRPr="00A55C7B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SD</w:t>
      </w:r>
      <w:r w:rsidRPr="00A55C7B">
        <w:rPr>
          <w:sz w:val="28"/>
          <w:szCs w:val="28"/>
        </w:rPr>
        <w:t xml:space="preserve"> </w:t>
      </w:r>
      <w:r>
        <w:rPr>
          <w:sz w:val="28"/>
          <w:szCs w:val="28"/>
        </w:rPr>
        <w:t>диска для воспроизведения видео. Возможны варианты одновременного подключения нескольких дисков.</w:t>
      </w:r>
    </w:p>
    <w:p w:rsidR="00A55C7B" w:rsidRPr="009D410B" w:rsidRDefault="00A55C7B" w:rsidP="00A55C7B">
      <w:pPr>
        <w:tabs>
          <w:tab w:val="left" w:pos="4114"/>
          <w:tab w:val="left" w:pos="6658"/>
        </w:tabs>
        <w:jc w:val="both"/>
        <w:rPr>
          <w:i/>
          <w:sz w:val="28"/>
          <w:szCs w:val="28"/>
        </w:rPr>
      </w:pPr>
      <w:r w:rsidRPr="009D410B">
        <w:rPr>
          <w:i/>
          <w:sz w:val="28"/>
          <w:szCs w:val="28"/>
        </w:rPr>
        <w:t xml:space="preserve">Примечание 1: При первом подключении </w:t>
      </w:r>
      <w:r w:rsidRPr="009D410B">
        <w:rPr>
          <w:i/>
          <w:sz w:val="28"/>
          <w:szCs w:val="28"/>
          <w:lang w:val="en-US"/>
        </w:rPr>
        <w:t>SD</w:t>
      </w:r>
      <w:r w:rsidRPr="009D410B">
        <w:rPr>
          <w:i/>
          <w:sz w:val="28"/>
          <w:szCs w:val="28"/>
        </w:rPr>
        <w:t>/</w:t>
      </w:r>
      <w:r w:rsidRPr="009D410B">
        <w:rPr>
          <w:i/>
          <w:sz w:val="28"/>
          <w:szCs w:val="28"/>
          <w:lang w:val="en-US"/>
        </w:rPr>
        <w:t>HDD</w:t>
      </w:r>
      <w:r w:rsidRPr="009D410B">
        <w:rPr>
          <w:i/>
          <w:sz w:val="28"/>
          <w:szCs w:val="28"/>
        </w:rPr>
        <w:t xml:space="preserve"> диска к регистратору, диск необходимо отформатировать с помощью видеорегистратора.</w:t>
      </w:r>
    </w:p>
    <w:p w:rsidR="00A55C7B" w:rsidRPr="009D410B" w:rsidRDefault="00A55C7B" w:rsidP="00A55C7B">
      <w:pPr>
        <w:tabs>
          <w:tab w:val="left" w:pos="4114"/>
          <w:tab w:val="left" w:pos="6658"/>
        </w:tabs>
        <w:jc w:val="both"/>
        <w:rPr>
          <w:i/>
          <w:sz w:val="28"/>
          <w:szCs w:val="28"/>
        </w:rPr>
      </w:pPr>
      <w:r w:rsidRPr="009D410B">
        <w:rPr>
          <w:i/>
          <w:sz w:val="28"/>
          <w:szCs w:val="28"/>
        </w:rPr>
        <w:lastRenderedPageBreak/>
        <w:t>Примечание 2: После форматиро</w:t>
      </w:r>
      <w:r w:rsidR="008307A1" w:rsidRPr="009D410B">
        <w:rPr>
          <w:i/>
          <w:sz w:val="28"/>
          <w:szCs w:val="28"/>
        </w:rPr>
        <w:t xml:space="preserve">вания </w:t>
      </w:r>
      <w:r w:rsidR="008307A1" w:rsidRPr="009D410B">
        <w:rPr>
          <w:i/>
          <w:sz w:val="28"/>
          <w:szCs w:val="28"/>
          <w:lang w:val="en-US"/>
        </w:rPr>
        <w:t>HDD</w:t>
      </w:r>
      <w:r w:rsidR="008307A1" w:rsidRPr="009D410B">
        <w:rPr>
          <w:i/>
          <w:sz w:val="28"/>
          <w:szCs w:val="28"/>
        </w:rPr>
        <w:t xml:space="preserve"> диска с помощью регистратора, </w:t>
      </w:r>
      <w:r w:rsidR="008307A1" w:rsidRPr="009D410B">
        <w:rPr>
          <w:i/>
          <w:sz w:val="28"/>
          <w:szCs w:val="28"/>
          <w:lang w:val="en-US"/>
        </w:rPr>
        <w:t>HDD</w:t>
      </w:r>
      <w:r w:rsidR="008307A1" w:rsidRPr="009D410B">
        <w:rPr>
          <w:i/>
          <w:sz w:val="28"/>
          <w:szCs w:val="28"/>
        </w:rPr>
        <w:t xml:space="preserve"> разделён на 4 раздела, заполненные системны</w:t>
      </w:r>
      <w:r w:rsidR="009D410B" w:rsidRPr="009D410B">
        <w:rPr>
          <w:i/>
          <w:sz w:val="28"/>
          <w:szCs w:val="28"/>
        </w:rPr>
        <w:t xml:space="preserve">ми файлами и файлами, содержащими/не содержащими видео (формата </w:t>
      </w:r>
      <w:r w:rsidR="009D410B" w:rsidRPr="009D410B">
        <w:rPr>
          <w:i/>
          <w:sz w:val="28"/>
          <w:szCs w:val="28"/>
          <w:lang w:val="en-US"/>
        </w:rPr>
        <w:t>fly</w:t>
      </w:r>
      <w:r w:rsidR="009D410B" w:rsidRPr="009D410B">
        <w:rPr>
          <w:i/>
          <w:sz w:val="28"/>
          <w:szCs w:val="28"/>
        </w:rPr>
        <w:t>0001.</w:t>
      </w:r>
      <w:r w:rsidR="009D410B" w:rsidRPr="009D410B">
        <w:rPr>
          <w:i/>
          <w:sz w:val="28"/>
          <w:szCs w:val="28"/>
          <w:lang w:val="en-US"/>
        </w:rPr>
        <w:t>ifv</w:t>
      </w:r>
      <w:r w:rsidR="009D410B" w:rsidRPr="009D410B">
        <w:rPr>
          <w:i/>
          <w:sz w:val="28"/>
          <w:szCs w:val="28"/>
        </w:rPr>
        <w:t xml:space="preserve">). После форматирования </w:t>
      </w:r>
      <w:r w:rsidR="009D410B" w:rsidRPr="009D410B">
        <w:rPr>
          <w:i/>
          <w:sz w:val="28"/>
          <w:szCs w:val="28"/>
          <w:lang w:val="en-US"/>
        </w:rPr>
        <w:t>SD</w:t>
      </w:r>
      <w:r w:rsidR="009D410B" w:rsidRPr="009D410B">
        <w:rPr>
          <w:i/>
          <w:sz w:val="28"/>
          <w:szCs w:val="28"/>
        </w:rPr>
        <w:t xml:space="preserve">, он имеет 1 раздел, заполненный системными файлами и файлами, содержащими/не содержащими видео. </w:t>
      </w:r>
    </w:p>
    <w:p w:rsidR="00CF6A13" w:rsidRDefault="00CF6A13" w:rsidP="00CF6A13">
      <w:pPr>
        <w:tabs>
          <w:tab w:val="left" w:pos="4114"/>
        </w:tabs>
        <w:jc w:val="both"/>
        <w:rPr>
          <w:b/>
          <w:i/>
          <w:sz w:val="28"/>
          <w:szCs w:val="28"/>
        </w:rPr>
      </w:pPr>
    </w:p>
    <w:p w:rsidR="00855016" w:rsidRPr="00C06AFF" w:rsidRDefault="00855016" w:rsidP="00CF6A13">
      <w:pPr>
        <w:tabs>
          <w:tab w:val="left" w:pos="4114"/>
        </w:tabs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en-US"/>
        </w:rPr>
        <w:t>CarNumber</w:t>
      </w:r>
    </w:p>
    <w:p w:rsidR="00855016" w:rsidRDefault="00855016" w:rsidP="00CF6A13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>Выбор номера автомобиля</w:t>
      </w:r>
    </w:p>
    <w:p w:rsidR="00855016" w:rsidRDefault="00855016" w:rsidP="00CF6A13">
      <w:pPr>
        <w:tabs>
          <w:tab w:val="left" w:pos="4114"/>
        </w:tabs>
        <w:jc w:val="both"/>
        <w:rPr>
          <w:i/>
          <w:sz w:val="28"/>
          <w:szCs w:val="28"/>
        </w:rPr>
      </w:pPr>
      <w:r w:rsidRPr="00855016">
        <w:rPr>
          <w:i/>
          <w:sz w:val="28"/>
          <w:szCs w:val="28"/>
        </w:rPr>
        <w:t>Примечание:  № авто – это номер автомобиля, установленный в настройках регистратора</w:t>
      </w:r>
      <w:r>
        <w:rPr>
          <w:i/>
          <w:sz w:val="28"/>
          <w:szCs w:val="28"/>
        </w:rPr>
        <w:t>.</w:t>
      </w:r>
    </w:p>
    <w:p w:rsidR="00855016" w:rsidRDefault="00855016" w:rsidP="00CF6A13">
      <w:pPr>
        <w:tabs>
          <w:tab w:val="left" w:pos="4114"/>
        </w:tabs>
        <w:jc w:val="both"/>
        <w:rPr>
          <w:b/>
          <w:i/>
          <w:sz w:val="28"/>
          <w:szCs w:val="28"/>
        </w:rPr>
      </w:pPr>
      <w:r w:rsidRPr="00855016">
        <w:rPr>
          <w:b/>
          <w:i/>
          <w:sz w:val="28"/>
          <w:szCs w:val="28"/>
        </w:rPr>
        <w:t>Календарь</w:t>
      </w:r>
    </w:p>
    <w:p w:rsidR="00855016" w:rsidRDefault="00855016" w:rsidP="00CF6A13">
      <w:pPr>
        <w:tabs>
          <w:tab w:val="left" w:pos="4114"/>
        </w:tabs>
        <w:jc w:val="both"/>
        <w:rPr>
          <w:sz w:val="28"/>
          <w:szCs w:val="28"/>
        </w:rPr>
      </w:pPr>
      <w:r w:rsidRPr="00855016">
        <w:rPr>
          <w:sz w:val="28"/>
          <w:szCs w:val="28"/>
        </w:rPr>
        <w:t>Кал</w:t>
      </w:r>
      <w:r>
        <w:rPr>
          <w:sz w:val="28"/>
          <w:szCs w:val="28"/>
        </w:rPr>
        <w:t>ендарь отражает месяц и дни, когда в регистраторе осуществлялась запись. Соответственно месяц и дни выделены зеленым цветом с точкой.</w:t>
      </w:r>
    </w:p>
    <w:p w:rsidR="00855016" w:rsidRDefault="00CF3880" w:rsidP="00CF6A13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="00855016">
        <w:rPr>
          <w:noProof/>
          <w:sz w:val="28"/>
          <w:szCs w:val="28"/>
        </w:rPr>
        <w:drawing>
          <wp:inline distT="0" distB="0" distL="0" distR="0">
            <wp:extent cx="2351405" cy="2517775"/>
            <wp:effectExtent l="19050" t="0" r="0" b="0"/>
            <wp:docPr id="6" name="Рисунок 5" descr="C:\Users\User123\Desktop\Плеер 864\календа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123\Desktop\Плеер 864\календарь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1405" cy="251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3880" w:rsidRPr="00C06AFF" w:rsidRDefault="00CF3880" w:rsidP="00CF6A13">
      <w:pPr>
        <w:tabs>
          <w:tab w:val="left" w:pos="4114"/>
        </w:tabs>
        <w:jc w:val="both"/>
        <w:rPr>
          <w:b/>
          <w:i/>
          <w:sz w:val="28"/>
          <w:szCs w:val="28"/>
        </w:rPr>
      </w:pPr>
      <w:r w:rsidRPr="00CF3880">
        <w:rPr>
          <w:b/>
          <w:i/>
          <w:sz w:val="28"/>
          <w:szCs w:val="28"/>
          <w:lang w:val="en-US"/>
        </w:rPr>
        <w:t>Storage</w:t>
      </w:r>
      <w:r w:rsidRPr="00C06AFF">
        <w:rPr>
          <w:b/>
          <w:i/>
          <w:sz w:val="28"/>
          <w:szCs w:val="28"/>
        </w:rPr>
        <w:t xml:space="preserve"> </w:t>
      </w:r>
      <w:r w:rsidRPr="00CF3880">
        <w:rPr>
          <w:b/>
          <w:i/>
          <w:sz w:val="28"/>
          <w:szCs w:val="28"/>
          <w:lang w:val="en-US"/>
        </w:rPr>
        <w:t>medium</w:t>
      </w:r>
    </w:p>
    <w:p w:rsidR="00CF3880" w:rsidRDefault="00CF3880" w:rsidP="00CF6A13">
      <w:pPr>
        <w:tabs>
          <w:tab w:val="left" w:pos="4114"/>
        </w:tabs>
        <w:jc w:val="both"/>
        <w:rPr>
          <w:sz w:val="28"/>
          <w:szCs w:val="28"/>
        </w:rPr>
      </w:pPr>
      <w:r w:rsidRPr="00CF3880">
        <w:rPr>
          <w:sz w:val="28"/>
          <w:szCs w:val="28"/>
        </w:rPr>
        <w:t xml:space="preserve">Тип диска – какой </w:t>
      </w:r>
      <w:r>
        <w:rPr>
          <w:sz w:val="28"/>
          <w:szCs w:val="28"/>
        </w:rPr>
        <w:t xml:space="preserve">используется носитель </w:t>
      </w:r>
      <w:r>
        <w:rPr>
          <w:sz w:val="28"/>
          <w:szCs w:val="28"/>
          <w:lang w:val="en-US"/>
        </w:rPr>
        <w:t>SD</w:t>
      </w:r>
      <w:r w:rsidRPr="00CF38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</w:t>
      </w:r>
      <w:r>
        <w:rPr>
          <w:sz w:val="28"/>
          <w:szCs w:val="28"/>
          <w:lang w:val="en-US"/>
        </w:rPr>
        <w:t>HDD</w:t>
      </w:r>
      <w:r>
        <w:rPr>
          <w:sz w:val="28"/>
          <w:szCs w:val="28"/>
        </w:rPr>
        <w:t>.</w:t>
      </w:r>
    </w:p>
    <w:p w:rsidR="00CF3880" w:rsidRPr="00C06AFF" w:rsidRDefault="00CF3880" w:rsidP="00CF6A13">
      <w:pPr>
        <w:tabs>
          <w:tab w:val="left" w:pos="4114"/>
        </w:tabs>
        <w:jc w:val="both"/>
        <w:rPr>
          <w:b/>
          <w:i/>
          <w:sz w:val="28"/>
          <w:szCs w:val="28"/>
        </w:rPr>
      </w:pPr>
      <w:r w:rsidRPr="00CF3880">
        <w:rPr>
          <w:b/>
          <w:i/>
          <w:sz w:val="28"/>
          <w:szCs w:val="28"/>
          <w:lang w:val="en-US"/>
        </w:rPr>
        <w:t>Storage</w:t>
      </w:r>
      <w:r w:rsidRPr="00C06AFF">
        <w:rPr>
          <w:b/>
          <w:i/>
          <w:sz w:val="28"/>
          <w:szCs w:val="28"/>
        </w:rPr>
        <w:t xml:space="preserve"> </w:t>
      </w:r>
      <w:r w:rsidRPr="00CF3880">
        <w:rPr>
          <w:b/>
          <w:i/>
          <w:sz w:val="28"/>
          <w:szCs w:val="28"/>
          <w:lang w:val="en-US"/>
        </w:rPr>
        <w:t>status</w:t>
      </w:r>
    </w:p>
    <w:p w:rsidR="00CF3880" w:rsidRDefault="00CF3880" w:rsidP="00CF6A13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Показывает объём диска. Первое значение – это свободное место на диске (0G), второе значение – это полный объём диска (0</w:t>
      </w:r>
      <w:r>
        <w:rPr>
          <w:sz w:val="28"/>
          <w:szCs w:val="28"/>
          <w:lang w:val="en-US"/>
        </w:rPr>
        <w:t>G</w:t>
      </w:r>
      <w:r>
        <w:rPr>
          <w:sz w:val="28"/>
          <w:szCs w:val="28"/>
        </w:rPr>
        <w:t>).</w:t>
      </w:r>
    </w:p>
    <w:p w:rsidR="00CF3880" w:rsidRDefault="00CF3880" w:rsidP="00CF6A13">
      <w:pPr>
        <w:tabs>
          <w:tab w:val="left" w:pos="4114"/>
        </w:tabs>
        <w:jc w:val="both"/>
        <w:rPr>
          <w:sz w:val="28"/>
          <w:szCs w:val="28"/>
        </w:rPr>
      </w:pPr>
    </w:p>
    <w:p w:rsidR="00CF3880" w:rsidRDefault="00CF3880" w:rsidP="00CF6A13">
      <w:pPr>
        <w:tabs>
          <w:tab w:val="left" w:pos="4114"/>
        </w:tabs>
        <w:jc w:val="both"/>
        <w:rPr>
          <w:sz w:val="28"/>
          <w:szCs w:val="28"/>
        </w:rPr>
      </w:pPr>
    </w:p>
    <w:p w:rsidR="00CF3880" w:rsidRDefault="00CF3880" w:rsidP="00CF3880">
      <w:pPr>
        <w:tabs>
          <w:tab w:val="left" w:pos="4114"/>
        </w:tabs>
        <w:jc w:val="center"/>
        <w:rPr>
          <w:b/>
          <w:sz w:val="32"/>
          <w:szCs w:val="32"/>
        </w:rPr>
      </w:pPr>
      <w:r w:rsidRPr="00CF3880">
        <w:rPr>
          <w:b/>
          <w:sz w:val="32"/>
          <w:szCs w:val="32"/>
        </w:rPr>
        <w:lastRenderedPageBreak/>
        <w:t>2.2 Область воспроизведения видеоданных</w:t>
      </w:r>
    </w:p>
    <w:p w:rsidR="00CF3880" w:rsidRDefault="00CF3880" w:rsidP="00CF3880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Данная область предназначена для просмотра видеофайлов.</w:t>
      </w:r>
    </w:p>
    <w:p w:rsidR="00281C6C" w:rsidRDefault="00281C6C" w:rsidP="00CF3880">
      <w:pPr>
        <w:tabs>
          <w:tab w:val="left" w:pos="4114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37885" cy="3408045"/>
            <wp:effectExtent l="19050" t="0" r="5715" b="0"/>
            <wp:docPr id="7" name="Рисунок 6" descr="C:\Users\User123\Desktop\Плеер 864\область воспроизведе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123\Desktop\Плеер 864\область воспроизведения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3408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C6C" w:rsidRDefault="00281C6C" w:rsidP="00281C6C">
      <w:pPr>
        <w:tabs>
          <w:tab w:val="left" w:pos="4114"/>
        </w:tabs>
        <w:jc w:val="center"/>
        <w:rPr>
          <w:b/>
          <w:sz w:val="32"/>
          <w:szCs w:val="32"/>
        </w:rPr>
      </w:pPr>
      <w:r w:rsidRPr="00281C6C">
        <w:rPr>
          <w:b/>
          <w:sz w:val="32"/>
          <w:szCs w:val="32"/>
        </w:rPr>
        <w:t>2.3 Область карты</w:t>
      </w:r>
    </w:p>
    <w:p w:rsidR="00281C6C" w:rsidRDefault="00281C6C" w:rsidP="00281C6C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наличии </w:t>
      </w:r>
      <w:r>
        <w:rPr>
          <w:sz w:val="28"/>
          <w:szCs w:val="28"/>
          <w:lang w:val="en-US"/>
        </w:rPr>
        <w:t>GPS</w:t>
      </w:r>
      <w:r w:rsidRPr="00281C6C">
        <w:rPr>
          <w:sz w:val="28"/>
          <w:szCs w:val="28"/>
        </w:rPr>
        <w:t xml:space="preserve"> </w:t>
      </w:r>
      <w:r>
        <w:rPr>
          <w:sz w:val="28"/>
          <w:szCs w:val="28"/>
        </w:rPr>
        <w:t>модуля (опция), можно отслеживать трэк автомобиля на карте. Есть возможность изменять масштаб карты, возможность смены карты «</w:t>
      </w:r>
      <w:r>
        <w:rPr>
          <w:sz w:val="28"/>
          <w:szCs w:val="28"/>
          <w:lang w:val="en-US"/>
        </w:rPr>
        <w:t>MAP</w:t>
      </w:r>
      <w:r>
        <w:rPr>
          <w:sz w:val="28"/>
          <w:szCs w:val="28"/>
        </w:rPr>
        <w:t>» или «</w:t>
      </w:r>
      <w:r>
        <w:rPr>
          <w:sz w:val="28"/>
          <w:szCs w:val="28"/>
          <w:lang w:val="en-US"/>
        </w:rPr>
        <w:t>SATELLITE</w:t>
      </w:r>
      <w:r>
        <w:rPr>
          <w:sz w:val="28"/>
          <w:szCs w:val="28"/>
        </w:rPr>
        <w:t>».</w:t>
      </w:r>
    </w:p>
    <w:p w:rsidR="008A2899" w:rsidRDefault="008A2899" w:rsidP="00281C6C">
      <w:pPr>
        <w:tabs>
          <w:tab w:val="left" w:pos="4114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</w:t>
      </w:r>
      <w:r w:rsidRPr="008A2899">
        <w:rPr>
          <w:b/>
          <w:noProof/>
          <w:sz w:val="28"/>
          <w:szCs w:val="28"/>
        </w:rPr>
        <w:drawing>
          <wp:inline distT="0" distB="0" distL="0" distR="0">
            <wp:extent cx="3236460" cy="3420093"/>
            <wp:effectExtent l="19050" t="0" r="2040" b="0"/>
            <wp:docPr id="8" name="Рисунок 7" descr="C:\Users\User123\Desktop\Плеер 864\спутн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123\Desktop\Плеер 864\спутник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763" cy="34309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2899" w:rsidRDefault="008A2899" w:rsidP="008A2899">
      <w:pPr>
        <w:tabs>
          <w:tab w:val="left" w:pos="4114"/>
        </w:tabs>
        <w:jc w:val="center"/>
        <w:rPr>
          <w:b/>
          <w:sz w:val="32"/>
          <w:szCs w:val="32"/>
        </w:rPr>
      </w:pPr>
      <w:r w:rsidRPr="008A2899">
        <w:rPr>
          <w:b/>
          <w:sz w:val="32"/>
          <w:szCs w:val="32"/>
        </w:rPr>
        <w:lastRenderedPageBreak/>
        <w:t>2.4 Область управления воспроизведением</w:t>
      </w:r>
    </w:p>
    <w:p w:rsidR="008A2899" w:rsidRDefault="008A2899" w:rsidP="008A2899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Панель управления воспроизведением видео состоит из области кнопок управления и временной шкалы и дорожки.</w:t>
      </w:r>
    </w:p>
    <w:p w:rsidR="008A2899" w:rsidRDefault="00B364BE" w:rsidP="008A2899">
      <w:pPr>
        <w:tabs>
          <w:tab w:val="left" w:pos="4114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37885" cy="1104265"/>
            <wp:effectExtent l="19050" t="0" r="5715" b="0"/>
            <wp:docPr id="9" name="Рисунок 8" descr="C:\Users\User123\Desktop\Плеер 864\поле прокрут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123\Desktop\Плеер 864\поле прокрутки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1104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64BE" w:rsidRDefault="00B364BE" w:rsidP="008A2899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Область кнопок управления плеером:</w:t>
      </w:r>
    </w:p>
    <w:p w:rsidR="00B364BE" w:rsidRDefault="00F60A86" w:rsidP="008A2899">
      <w:pPr>
        <w:tabs>
          <w:tab w:val="left" w:pos="4114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56235" cy="308610"/>
            <wp:effectExtent l="19050" t="0" r="5715" b="0"/>
            <wp:docPr id="10" name="Рисунок 9" descr="C:\Users\User123\Desktop\Плеер 864\пле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123\Desktop\Плеер 864\плей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" cy="308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</w:t>
      </w:r>
      <w:r w:rsidRPr="00C462DF">
        <w:rPr>
          <w:b/>
          <w:i/>
          <w:sz w:val="28"/>
          <w:szCs w:val="28"/>
        </w:rPr>
        <w:t>Воспроизведение/Пауза:</w:t>
      </w:r>
      <w:r>
        <w:rPr>
          <w:sz w:val="28"/>
          <w:szCs w:val="28"/>
        </w:rPr>
        <w:t xml:space="preserve"> кнопка временной остановки видео, с последующим запуском воспроизведения.</w:t>
      </w:r>
    </w:p>
    <w:p w:rsidR="00F60A86" w:rsidRDefault="00F60A86" w:rsidP="008A2899">
      <w:pPr>
        <w:tabs>
          <w:tab w:val="left" w:pos="4114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03860" cy="332740"/>
            <wp:effectExtent l="19050" t="0" r="0" b="0"/>
            <wp:docPr id="11" name="Рисунок 10" descr="C:\Users\User123\Desktop\Плеер 864\сто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123\Desktop\Плеер 864\стоп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</w:t>
      </w:r>
      <w:r w:rsidRPr="00C462DF">
        <w:rPr>
          <w:b/>
          <w:i/>
          <w:sz w:val="28"/>
          <w:szCs w:val="28"/>
        </w:rPr>
        <w:t>Стоп:</w:t>
      </w:r>
      <w:r>
        <w:rPr>
          <w:sz w:val="28"/>
          <w:szCs w:val="28"/>
        </w:rPr>
        <w:t xml:space="preserve"> кнопка полной остановки видео (завершения видео).</w:t>
      </w:r>
    </w:p>
    <w:p w:rsidR="00F60A86" w:rsidRDefault="00F60A86" w:rsidP="008A2899">
      <w:pPr>
        <w:tabs>
          <w:tab w:val="left" w:pos="4114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223010" cy="285115"/>
            <wp:effectExtent l="19050" t="0" r="0" b="0"/>
            <wp:docPr id="12" name="Рисунок 11" descr="C:\Users\User123\Desktop\Плеер 864\замедление ускоре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123\Desktop\Плеер 864\замедление ускорение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285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</w:t>
      </w:r>
      <w:r w:rsidRPr="00C462DF">
        <w:rPr>
          <w:b/>
          <w:i/>
          <w:sz w:val="28"/>
          <w:szCs w:val="28"/>
        </w:rPr>
        <w:t>Замедление/Ускорение:</w:t>
      </w:r>
      <w:r>
        <w:rPr>
          <w:sz w:val="28"/>
          <w:szCs w:val="28"/>
        </w:rPr>
        <w:t xml:space="preserve"> кнопка ускоренного и замедленного просмотра видео.</w:t>
      </w:r>
    </w:p>
    <w:p w:rsidR="00F60A86" w:rsidRDefault="00F60A86" w:rsidP="008A2899">
      <w:pPr>
        <w:tabs>
          <w:tab w:val="left" w:pos="4114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8475" cy="332740"/>
            <wp:effectExtent l="19050" t="0" r="0" b="0"/>
            <wp:docPr id="13" name="Рисунок 12" descr="C:\Users\User123\Desktop\Плеер 864\вырез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123\Desktop\Плеер 864\вырезать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</w:t>
      </w:r>
      <w:r w:rsidR="00C462DF">
        <w:rPr>
          <w:sz w:val="28"/>
          <w:szCs w:val="28"/>
        </w:rPr>
        <w:t xml:space="preserve">   </w:t>
      </w:r>
      <w:r w:rsidRPr="00C462DF">
        <w:rPr>
          <w:b/>
          <w:i/>
          <w:sz w:val="28"/>
          <w:szCs w:val="28"/>
        </w:rPr>
        <w:t>Вырезать:</w:t>
      </w:r>
      <w:r>
        <w:rPr>
          <w:sz w:val="28"/>
          <w:szCs w:val="28"/>
        </w:rPr>
        <w:t xml:space="preserve"> обрезка видео.</w:t>
      </w:r>
    </w:p>
    <w:p w:rsidR="00F60A86" w:rsidRDefault="00F60A86" w:rsidP="008A2899">
      <w:pPr>
        <w:tabs>
          <w:tab w:val="left" w:pos="4114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8475" cy="320675"/>
            <wp:effectExtent l="19050" t="0" r="0" b="0"/>
            <wp:docPr id="14" name="Рисунок 13" descr="C:\Users\User123\Desktop\Плеер 864\полноэкранный режи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ser123\Desktop\Плеер 864\полноэкранный режим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32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462D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C462DF">
        <w:rPr>
          <w:b/>
          <w:i/>
          <w:sz w:val="28"/>
          <w:szCs w:val="28"/>
        </w:rPr>
        <w:t xml:space="preserve">Полноэкранный режим. </w:t>
      </w:r>
      <w:r>
        <w:rPr>
          <w:sz w:val="28"/>
          <w:szCs w:val="28"/>
        </w:rPr>
        <w:t xml:space="preserve">Для выхода из полноэкранного режима необходимо нажать </w:t>
      </w:r>
      <w:r>
        <w:rPr>
          <w:sz w:val="28"/>
          <w:szCs w:val="28"/>
          <w:lang w:val="en-US"/>
        </w:rPr>
        <w:t>Esc</w:t>
      </w:r>
      <w:r w:rsidRPr="00F60A86">
        <w:rPr>
          <w:sz w:val="28"/>
          <w:szCs w:val="28"/>
        </w:rPr>
        <w:t xml:space="preserve"> </w:t>
      </w:r>
      <w:r>
        <w:rPr>
          <w:sz w:val="28"/>
          <w:szCs w:val="28"/>
        </w:rPr>
        <w:t>на клавиатуре.</w:t>
      </w:r>
    </w:p>
    <w:p w:rsidR="00C462DF" w:rsidRDefault="00C462DF" w:rsidP="008A2899">
      <w:pPr>
        <w:tabs>
          <w:tab w:val="left" w:pos="4114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62915" cy="308610"/>
            <wp:effectExtent l="19050" t="0" r="0" b="0"/>
            <wp:docPr id="15" name="Рисунок 14" descr="C:\Users\User123\Desktop\Плеер 864\снимок экра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User123\Desktop\Плеер 864\снимок экрана.jp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308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</w:t>
      </w:r>
      <w:r w:rsidRPr="00C462DF">
        <w:rPr>
          <w:b/>
          <w:i/>
          <w:sz w:val="28"/>
          <w:szCs w:val="28"/>
        </w:rPr>
        <w:t>Снимок экрана.</w:t>
      </w:r>
    </w:p>
    <w:p w:rsidR="00C462DF" w:rsidRDefault="00C462DF" w:rsidP="008A2899">
      <w:pPr>
        <w:tabs>
          <w:tab w:val="left" w:pos="4114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79730" cy="297180"/>
            <wp:effectExtent l="19050" t="0" r="1270" b="0"/>
            <wp:docPr id="16" name="Рисунок 15" descr="C:\Users\User123\Desktop\Плеер 864\громкос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User123\Desktop\Плеер 864\громкость.jp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97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</w:t>
      </w:r>
      <w:r w:rsidRPr="00C462DF">
        <w:rPr>
          <w:b/>
          <w:i/>
          <w:sz w:val="28"/>
          <w:szCs w:val="28"/>
        </w:rPr>
        <w:t>Громкость:</w:t>
      </w:r>
      <w:r>
        <w:rPr>
          <w:sz w:val="28"/>
          <w:szCs w:val="28"/>
        </w:rPr>
        <w:t xml:space="preserve"> кнопка настройки громкости.</w:t>
      </w:r>
    </w:p>
    <w:p w:rsidR="00C462DF" w:rsidRDefault="00C462DF" w:rsidP="008A2899">
      <w:pPr>
        <w:tabs>
          <w:tab w:val="left" w:pos="4114"/>
        </w:tabs>
        <w:jc w:val="both"/>
        <w:rPr>
          <w:b/>
          <w:i/>
          <w:sz w:val="28"/>
          <w:szCs w:val="28"/>
        </w:rPr>
      </w:pPr>
      <w:r w:rsidRPr="00C462DF">
        <w:rPr>
          <w:b/>
          <w:i/>
          <w:sz w:val="28"/>
          <w:szCs w:val="28"/>
        </w:rPr>
        <w:t>Временная шкала</w:t>
      </w:r>
    </w:p>
    <w:p w:rsidR="00C462DF" w:rsidRDefault="00C462DF" w:rsidP="008A2899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>Временная шкала от 0 до 24 часов расположена в самом низу под всеми дорожками воспроизведения записи файлов. С помощью ролика можно увеличивать/уменьшать промежутки часов на временной шкале. При необходимости можно её свернуть.</w:t>
      </w:r>
    </w:p>
    <w:p w:rsidR="004E5CF2" w:rsidRDefault="004E5CF2" w:rsidP="008A2899">
      <w:pPr>
        <w:tabs>
          <w:tab w:val="left" w:pos="4114"/>
        </w:tabs>
        <w:jc w:val="both"/>
        <w:rPr>
          <w:sz w:val="28"/>
          <w:szCs w:val="28"/>
        </w:rPr>
      </w:pPr>
    </w:p>
    <w:p w:rsidR="004E5CF2" w:rsidRDefault="004E5CF2" w:rsidP="008A2899">
      <w:pPr>
        <w:tabs>
          <w:tab w:val="left" w:pos="4114"/>
        </w:tabs>
        <w:jc w:val="both"/>
        <w:rPr>
          <w:sz w:val="28"/>
          <w:szCs w:val="28"/>
        </w:rPr>
      </w:pPr>
    </w:p>
    <w:p w:rsidR="00C462DF" w:rsidRDefault="00C462DF" w:rsidP="008A2899">
      <w:pPr>
        <w:tabs>
          <w:tab w:val="left" w:pos="4114"/>
        </w:tabs>
        <w:jc w:val="both"/>
        <w:rPr>
          <w:b/>
          <w:i/>
          <w:sz w:val="28"/>
          <w:szCs w:val="28"/>
        </w:rPr>
      </w:pPr>
      <w:r w:rsidRPr="00CB79AE">
        <w:rPr>
          <w:b/>
          <w:i/>
          <w:sz w:val="28"/>
          <w:szCs w:val="28"/>
        </w:rPr>
        <w:lastRenderedPageBreak/>
        <w:t>Дорожка воспроизведения</w:t>
      </w:r>
    </w:p>
    <w:p w:rsidR="004E5CF2" w:rsidRDefault="004E5CF2" w:rsidP="008A2899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Воспроизведение – процесс проигрывания ранее записанной на какой-либо носитель информации. Плеер отображает от 1-8 доро</w:t>
      </w:r>
      <w:r w:rsidR="007874D4">
        <w:rPr>
          <w:sz w:val="28"/>
          <w:szCs w:val="28"/>
        </w:rPr>
        <w:t>жек воспроизведения видео. При необходимости её можно свернуть.</w:t>
      </w:r>
    </w:p>
    <w:p w:rsidR="007874D4" w:rsidRDefault="007874D4" w:rsidP="008A2899">
      <w:pPr>
        <w:tabs>
          <w:tab w:val="left" w:pos="4114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37885" cy="1104265"/>
            <wp:effectExtent l="19050" t="0" r="5715" b="0"/>
            <wp:docPr id="17" name="Рисунок 16" descr="C:\Users\User123\Desktop\Плеер 864\поле прокрут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User123\Desktop\Плеер 864\поле прокрутки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1104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74D4" w:rsidRDefault="007874D4" w:rsidP="008A2899">
      <w:pPr>
        <w:tabs>
          <w:tab w:val="left" w:pos="4114"/>
        </w:tabs>
        <w:jc w:val="both"/>
        <w:rPr>
          <w:sz w:val="28"/>
          <w:szCs w:val="28"/>
        </w:rPr>
      </w:pPr>
    </w:p>
    <w:p w:rsidR="007874D4" w:rsidRDefault="007874D4" w:rsidP="007874D4">
      <w:pPr>
        <w:tabs>
          <w:tab w:val="left" w:pos="4114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3. Режим просмотра видеофайлов</w:t>
      </w:r>
    </w:p>
    <w:p w:rsidR="007874D4" w:rsidRDefault="007874D4" w:rsidP="007874D4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Доступно 2 режима просмотра видео:</w:t>
      </w:r>
    </w:p>
    <w:p w:rsidR="007874D4" w:rsidRDefault="007874D4" w:rsidP="007874D4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Просмотр видеофайлов с </w:t>
      </w:r>
      <w:r>
        <w:rPr>
          <w:sz w:val="28"/>
          <w:szCs w:val="28"/>
          <w:lang w:val="en-US"/>
        </w:rPr>
        <w:t>SD</w:t>
      </w:r>
      <w:r w:rsidRPr="007874D4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HDD</w:t>
      </w:r>
      <w:r w:rsidRPr="007874D4">
        <w:rPr>
          <w:sz w:val="28"/>
          <w:szCs w:val="28"/>
        </w:rPr>
        <w:t xml:space="preserve"> </w:t>
      </w:r>
      <w:r>
        <w:rPr>
          <w:sz w:val="28"/>
          <w:szCs w:val="28"/>
        </w:rPr>
        <w:t>диска, подключенного к ПК.</w:t>
      </w:r>
    </w:p>
    <w:p w:rsidR="007874D4" w:rsidRDefault="007874D4" w:rsidP="007874D4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>2. Просмотр видеофайлов, скопированных на компьютер.</w:t>
      </w:r>
    </w:p>
    <w:p w:rsidR="007874D4" w:rsidRDefault="007874D4" w:rsidP="007874D4">
      <w:pPr>
        <w:tabs>
          <w:tab w:val="left" w:pos="4114"/>
        </w:tabs>
        <w:jc w:val="both"/>
        <w:rPr>
          <w:b/>
          <w:sz w:val="32"/>
          <w:szCs w:val="32"/>
        </w:rPr>
      </w:pPr>
      <w:r w:rsidRPr="007874D4">
        <w:rPr>
          <w:b/>
          <w:sz w:val="32"/>
          <w:szCs w:val="32"/>
        </w:rPr>
        <w:t>3.1 Просмотр видеофайлов с SD/HDD диска подключенного к ПК</w:t>
      </w:r>
    </w:p>
    <w:p w:rsidR="007874D4" w:rsidRDefault="00B65DF3" w:rsidP="007874D4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просмотра видео с </w:t>
      </w:r>
      <w:r>
        <w:rPr>
          <w:sz w:val="28"/>
          <w:szCs w:val="28"/>
          <w:lang w:val="en-US"/>
        </w:rPr>
        <w:t>SD</w:t>
      </w:r>
      <w:r w:rsidRPr="00B65DF3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HDD</w:t>
      </w:r>
      <w:r w:rsidRPr="00B65DF3">
        <w:rPr>
          <w:sz w:val="28"/>
          <w:szCs w:val="28"/>
        </w:rPr>
        <w:t xml:space="preserve"> </w:t>
      </w:r>
      <w:r w:rsidR="00002852">
        <w:rPr>
          <w:sz w:val="28"/>
          <w:szCs w:val="28"/>
        </w:rPr>
        <w:t>диска, подключенных к ПК</w:t>
      </w:r>
      <w:r>
        <w:rPr>
          <w:sz w:val="28"/>
          <w:szCs w:val="28"/>
        </w:rPr>
        <w:t>,</w:t>
      </w:r>
      <w:r w:rsidR="000028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необходимо воспользоваться областью фильтра, нажать на кнопку </w:t>
      </w:r>
      <w:r w:rsidRPr="00B65DF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65DF3">
        <w:rPr>
          <w:sz w:val="28"/>
          <w:szCs w:val="28"/>
        </w:rPr>
        <w:t>Removeable Disk</w:t>
      </w:r>
      <w:r>
        <w:rPr>
          <w:sz w:val="28"/>
          <w:szCs w:val="28"/>
        </w:rPr>
        <w:t>». В всплывающем меню выбрать необходимый диск, выбрать номер автомобиля. Выбрать на календаре необходимую дату.</w:t>
      </w:r>
    </w:p>
    <w:p w:rsidR="00B65DF3" w:rsidRDefault="00B65DF3" w:rsidP="007874D4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>
        <w:rPr>
          <w:noProof/>
          <w:sz w:val="28"/>
          <w:szCs w:val="28"/>
        </w:rPr>
        <w:drawing>
          <wp:inline distT="0" distB="0" distL="0" distR="0">
            <wp:extent cx="2351405" cy="2517775"/>
            <wp:effectExtent l="19050" t="0" r="0" b="0"/>
            <wp:docPr id="18" name="Рисунок 17" descr="C:\Users\User123\Desktop\Плеер 864\календа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User123\Desktop\Плеер 864\календарь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1405" cy="251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</w:t>
      </w:r>
    </w:p>
    <w:p w:rsidR="003639A5" w:rsidRDefault="00B23CD2" w:rsidP="007874D4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Появляется шкала воспроизведения, двойным кликом, вы</w:t>
      </w:r>
      <w:r w:rsidR="003639A5">
        <w:rPr>
          <w:sz w:val="28"/>
          <w:szCs w:val="28"/>
        </w:rPr>
        <w:t xml:space="preserve">берите </w:t>
      </w:r>
      <w:r w:rsidR="003639A5" w:rsidRPr="003639A5">
        <w:rPr>
          <w:sz w:val="28"/>
          <w:szCs w:val="28"/>
        </w:rPr>
        <w:t>интересующий</w:t>
      </w:r>
      <w:r w:rsidR="003639A5">
        <w:rPr>
          <w:sz w:val="28"/>
          <w:szCs w:val="28"/>
        </w:rPr>
        <w:t xml:space="preserve"> отрезок времени.</w:t>
      </w:r>
    </w:p>
    <w:p w:rsidR="003639A5" w:rsidRDefault="00DD16C9" w:rsidP="007874D4">
      <w:pPr>
        <w:tabs>
          <w:tab w:val="left" w:pos="4114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925820" cy="1092835"/>
            <wp:effectExtent l="19050" t="0" r="0" b="0"/>
            <wp:docPr id="19" name="Рисунок 18" descr="C:\Users\User123\Desktop\Плеер 864\поле прокрутки с записью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User123\Desktop\Плеер 864\поле прокрутки с записью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5820" cy="1092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16C9" w:rsidRDefault="00DD16C9" w:rsidP="007874D4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>С помощью ролика мыши можно увеличивать промежутки часов на временной шкале.</w:t>
      </w:r>
    </w:p>
    <w:p w:rsidR="00DD16C9" w:rsidRDefault="00DD16C9" w:rsidP="007874D4">
      <w:pPr>
        <w:tabs>
          <w:tab w:val="left" w:pos="4114"/>
        </w:tabs>
        <w:jc w:val="both"/>
        <w:rPr>
          <w:b/>
          <w:sz w:val="32"/>
          <w:szCs w:val="32"/>
        </w:rPr>
      </w:pPr>
      <w:r w:rsidRPr="00DD16C9">
        <w:rPr>
          <w:b/>
          <w:sz w:val="32"/>
          <w:szCs w:val="32"/>
        </w:rPr>
        <w:t>3.2 Просмотр видеофайлов, находящихся на ПК пользователя</w:t>
      </w:r>
    </w:p>
    <w:p w:rsidR="00DD16C9" w:rsidRDefault="00D43611" w:rsidP="007874D4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Для просмотра видео, скопированного или находящегося на ПК необходимо воспользоваться областью фильтра, и нажать на кнопку «</w:t>
      </w:r>
      <w:r w:rsidRPr="00D43611">
        <w:rPr>
          <w:sz w:val="28"/>
          <w:szCs w:val="28"/>
        </w:rPr>
        <w:t>Local Forder</w:t>
      </w:r>
      <w:r>
        <w:rPr>
          <w:sz w:val="28"/>
          <w:szCs w:val="28"/>
        </w:rPr>
        <w:t xml:space="preserve">», откроется окно «Проводник», указать путь в нужную папку к нужному файлу. Так же необходимо указать № </w:t>
      </w:r>
      <w:r w:rsidRPr="00D43611">
        <w:rPr>
          <w:sz w:val="28"/>
          <w:szCs w:val="28"/>
        </w:rPr>
        <w:t>авто, в календаре выбрать н</w:t>
      </w:r>
      <w:r>
        <w:rPr>
          <w:sz w:val="28"/>
          <w:szCs w:val="28"/>
        </w:rPr>
        <w:t>ужную дату. Появляется шкала воспроизведения, двойным кликом, выберите интересующий отрезок времени.</w:t>
      </w:r>
    </w:p>
    <w:p w:rsidR="00A82581" w:rsidRDefault="00A82581" w:rsidP="007874D4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>
        <w:rPr>
          <w:noProof/>
          <w:sz w:val="28"/>
          <w:szCs w:val="28"/>
        </w:rPr>
        <w:drawing>
          <wp:inline distT="0" distB="0" distL="0" distR="0">
            <wp:extent cx="3597532" cy="3669475"/>
            <wp:effectExtent l="19050" t="0" r="2918" b="0"/>
            <wp:docPr id="20" name="Рисунок 19" descr="C:\Users\User123\Desktop\Плеер 864\проводн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User123\Desktop\Плеер 864\проводник.jp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8282" cy="3670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2581" w:rsidRDefault="00A82581" w:rsidP="007874D4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>Файл видеозаписи можно просмотреть напрямую, воспользовавшись областью воспроизведения видеоданных.  Нажимая на значёк «Плей», откроется окно «Проводник», указать путь в нужную папку к нужному файлу.</w:t>
      </w:r>
    </w:p>
    <w:p w:rsidR="00EC1ECE" w:rsidRDefault="00EC1ECE" w:rsidP="007874D4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</w:t>
      </w:r>
      <w:r>
        <w:rPr>
          <w:noProof/>
          <w:sz w:val="28"/>
          <w:szCs w:val="28"/>
        </w:rPr>
        <w:drawing>
          <wp:inline distT="0" distB="0" distL="0" distR="0">
            <wp:extent cx="3229589" cy="3396343"/>
            <wp:effectExtent l="19050" t="0" r="8911" b="0"/>
            <wp:docPr id="21" name="Рисунок 20" descr="C:\Users\User123\Desktop\Плеер 864\проводник и пле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User123\Desktop\Плеер 864\проводник и плей.jp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595" cy="3399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1ECE" w:rsidRDefault="00244E67" w:rsidP="007874D4">
      <w:pPr>
        <w:tabs>
          <w:tab w:val="left" w:pos="4114"/>
        </w:tabs>
        <w:jc w:val="both"/>
        <w:rPr>
          <w:b/>
          <w:sz w:val="32"/>
          <w:szCs w:val="32"/>
        </w:rPr>
      </w:pPr>
      <w:r w:rsidRPr="00244E67">
        <w:rPr>
          <w:b/>
          <w:sz w:val="32"/>
          <w:szCs w:val="32"/>
        </w:rPr>
        <w:t xml:space="preserve">4. Копирование и обрезка видеофайлов с </w:t>
      </w:r>
      <w:r w:rsidRPr="00244E67">
        <w:rPr>
          <w:b/>
          <w:sz w:val="32"/>
          <w:szCs w:val="32"/>
          <w:lang w:val="en-US"/>
        </w:rPr>
        <w:t>SD</w:t>
      </w:r>
      <w:r w:rsidRPr="00244E67">
        <w:rPr>
          <w:b/>
          <w:sz w:val="32"/>
          <w:szCs w:val="32"/>
        </w:rPr>
        <w:t>/</w:t>
      </w:r>
      <w:r w:rsidRPr="00244E67">
        <w:rPr>
          <w:b/>
          <w:sz w:val="32"/>
          <w:szCs w:val="32"/>
          <w:lang w:val="en-US"/>
        </w:rPr>
        <w:t>HDD</w:t>
      </w:r>
      <w:r w:rsidRPr="00244E67">
        <w:rPr>
          <w:b/>
          <w:sz w:val="32"/>
          <w:szCs w:val="32"/>
        </w:rPr>
        <w:t xml:space="preserve"> диска на ПК</w:t>
      </w:r>
    </w:p>
    <w:p w:rsidR="00244E67" w:rsidRDefault="00244E67" w:rsidP="007874D4">
      <w:pPr>
        <w:tabs>
          <w:tab w:val="left" w:pos="4114"/>
        </w:tabs>
        <w:jc w:val="both"/>
        <w:rPr>
          <w:i/>
          <w:sz w:val="28"/>
          <w:szCs w:val="28"/>
        </w:rPr>
      </w:pPr>
      <w:r w:rsidRPr="00244E67">
        <w:rPr>
          <w:i/>
          <w:sz w:val="28"/>
          <w:szCs w:val="28"/>
        </w:rPr>
        <w:t xml:space="preserve">Примечание: важно правильно сбрасывать (копировать) файлы на компьютер. Копирование всех файлов на </w:t>
      </w:r>
      <w:r w:rsidRPr="00244E67">
        <w:rPr>
          <w:i/>
          <w:sz w:val="28"/>
          <w:szCs w:val="28"/>
          <w:lang w:val="en-US"/>
        </w:rPr>
        <w:t>SD</w:t>
      </w:r>
      <w:r w:rsidRPr="00244E67">
        <w:rPr>
          <w:i/>
          <w:sz w:val="28"/>
          <w:szCs w:val="28"/>
        </w:rPr>
        <w:t>/</w:t>
      </w:r>
      <w:r w:rsidRPr="00244E67">
        <w:rPr>
          <w:i/>
          <w:sz w:val="28"/>
          <w:szCs w:val="28"/>
          <w:lang w:val="en-US"/>
        </w:rPr>
        <w:t>HDD</w:t>
      </w:r>
      <w:r w:rsidRPr="00244E67">
        <w:rPr>
          <w:i/>
          <w:sz w:val="28"/>
          <w:szCs w:val="28"/>
        </w:rPr>
        <w:t xml:space="preserve"> диске и вставка в папку ПК может привести к копированию лишних (ненужных) файлов и в дальнейш</w:t>
      </w:r>
      <w:r w:rsidR="00B1424F">
        <w:rPr>
          <w:i/>
          <w:sz w:val="28"/>
          <w:szCs w:val="28"/>
        </w:rPr>
        <w:t>е</w:t>
      </w:r>
      <w:r w:rsidRPr="00244E67">
        <w:rPr>
          <w:i/>
          <w:sz w:val="28"/>
          <w:szCs w:val="28"/>
        </w:rPr>
        <w:t>м некорректному просмотру видео.</w:t>
      </w:r>
    </w:p>
    <w:p w:rsidR="00244E67" w:rsidRDefault="00244E67" w:rsidP="007874D4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Копирование и обрезку видеофайлов необходимо осуществлять через программу </w:t>
      </w:r>
      <w:r>
        <w:rPr>
          <w:sz w:val="28"/>
          <w:szCs w:val="28"/>
          <w:lang w:val="en-US"/>
        </w:rPr>
        <w:t>MDVR</w:t>
      </w:r>
      <w:r w:rsidRPr="00244E67">
        <w:rPr>
          <w:sz w:val="28"/>
          <w:szCs w:val="28"/>
        </w:rPr>
        <w:t xml:space="preserve"> </w:t>
      </w:r>
      <w:r w:rsidR="005327F3">
        <w:rPr>
          <w:sz w:val="28"/>
          <w:szCs w:val="28"/>
        </w:rPr>
        <w:t>плеер используя пане</w:t>
      </w:r>
      <w:r>
        <w:rPr>
          <w:sz w:val="28"/>
          <w:szCs w:val="28"/>
        </w:rPr>
        <w:t>ль управления воспроизведением.</w:t>
      </w:r>
    </w:p>
    <w:p w:rsidR="00244E67" w:rsidRDefault="00244E67" w:rsidP="007874D4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Инструмент </w:t>
      </w:r>
      <w:r>
        <w:rPr>
          <w:noProof/>
          <w:sz w:val="28"/>
          <w:szCs w:val="28"/>
        </w:rPr>
        <w:drawing>
          <wp:inline distT="0" distB="0" distL="0" distR="0">
            <wp:extent cx="498475" cy="332740"/>
            <wp:effectExtent l="19050" t="0" r="0" b="0"/>
            <wp:docPr id="22" name="Рисунок 21" descr="C:\Users\User123\Desktop\Плеер 864\вырез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User123\Desktop\Плеер 864\вырезать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«Вырезать», рядом</w:t>
      </w:r>
      <w:r w:rsidR="00045AE1">
        <w:rPr>
          <w:sz w:val="28"/>
          <w:szCs w:val="28"/>
        </w:rPr>
        <w:t xml:space="preserve"> </w:t>
      </w:r>
      <w:r>
        <w:rPr>
          <w:sz w:val="28"/>
          <w:szCs w:val="28"/>
        </w:rPr>
        <w:t>с полосой прокрутки появятся два временных маркера («копировать от» и «копировать до»). Укажите границы обрезки (начало и конец для обрезки файла), перетащив левой кнопкой мыши каждый маркер.</w:t>
      </w:r>
    </w:p>
    <w:p w:rsidR="00D340B6" w:rsidRDefault="00D340B6" w:rsidP="007874D4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noProof/>
          <w:sz w:val="28"/>
          <w:szCs w:val="28"/>
        </w:rPr>
        <w:drawing>
          <wp:inline distT="0" distB="0" distL="0" distR="0">
            <wp:extent cx="5053174" cy="1910273"/>
            <wp:effectExtent l="19050" t="0" r="0" b="0"/>
            <wp:docPr id="23" name="Рисунок 22" descr="C:\Users\User123\Desktop\Плеер 864\обрез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User123\Desktop\Плеер 864\обрезать.jpg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4227" cy="19106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40B6" w:rsidRDefault="00D340B6" w:rsidP="007874D4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Нажмите «ОК», откроется окно настроек сохранения файла.            </w:t>
      </w:r>
      <w:r>
        <w:rPr>
          <w:noProof/>
          <w:sz w:val="28"/>
          <w:szCs w:val="28"/>
        </w:rPr>
        <w:drawing>
          <wp:inline distT="0" distB="0" distL="0" distR="0">
            <wp:extent cx="5859235" cy="4013416"/>
            <wp:effectExtent l="19050" t="0" r="8165" b="0"/>
            <wp:docPr id="24" name="Рисунок 23" descr="C:\Users\User123\Desktop\Плеер 864\сохранение файл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User123\Desktop\Плеер 864\сохранение файла.jp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9847" cy="4013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40B6" w:rsidRDefault="00D340B6" w:rsidP="007874D4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>В окне настроек сохранения файла можно выбрать каналы, и формат сохранения видеофайла. Например, формат файлов *</w:t>
      </w:r>
      <w:r w:rsidRPr="00FB6E72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ifv</w:t>
      </w:r>
      <w:r w:rsidRPr="00FB6E72">
        <w:rPr>
          <w:sz w:val="28"/>
          <w:szCs w:val="28"/>
        </w:rPr>
        <w:t xml:space="preserve"> </w:t>
      </w:r>
      <w:r>
        <w:rPr>
          <w:sz w:val="28"/>
          <w:szCs w:val="28"/>
        </w:rPr>
        <w:t>и *</w:t>
      </w:r>
      <w:r w:rsidRPr="00FB6E72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avi</w:t>
      </w:r>
      <w:r>
        <w:rPr>
          <w:sz w:val="28"/>
          <w:szCs w:val="28"/>
        </w:rPr>
        <w:t>. Выбрать путь сохранения файла</w:t>
      </w:r>
      <w:r w:rsidR="00FB6E72">
        <w:rPr>
          <w:sz w:val="28"/>
          <w:szCs w:val="28"/>
        </w:rPr>
        <w:t>, и нажать «ОК».</w:t>
      </w:r>
    </w:p>
    <w:p w:rsidR="00FB6E72" w:rsidRDefault="00FB6E72" w:rsidP="00FB6E72">
      <w:pPr>
        <w:tabs>
          <w:tab w:val="left" w:pos="4114"/>
        </w:tabs>
        <w:jc w:val="center"/>
        <w:rPr>
          <w:b/>
          <w:sz w:val="32"/>
          <w:szCs w:val="32"/>
        </w:rPr>
      </w:pPr>
      <w:r w:rsidRPr="00FB6E72">
        <w:rPr>
          <w:b/>
          <w:sz w:val="32"/>
          <w:szCs w:val="32"/>
        </w:rPr>
        <w:t>5. Меню настроек плеера</w:t>
      </w:r>
    </w:p>
    <w:p w:rsidR="00FB6E72" w:rsidRDefault="00FB6E72" w:rsidP="00FB6E72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>Чтобы попасть в меню настроек нужно нажать на значок шестерёнки в верхнем правом углу. Рассмотрим меню настроек плеера.</w:t>
      </w:r>
    </w:p>
    <w:p w:rsidR="00FB6E72" w:rsidRDefault="00AB28CA" w:rsidP="00FB6E72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FB6E72">
        <w:rPr>
          <w:noProof/>
          <w:sz w:val="28"/>
          <w:szCs w:val="28"/>
        </w:rPr>
        <w:drawing>
          <wp:inline distT="0" distB="0" distL="0" distR="0">
            <wp:extent cx="4291692" cy="2683823"/>
            <wp:effectExtent l="19050" t="0" r="0" b="0"/>
            <wp:docPr id="25" name="Рисунок 24" descr="C:\Users\User123\Desktop\Плеер 864\меню настрое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User123\Desktop\Плеер 864\меню настроек.jpg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535" cy="2686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8CA" w:rsidRPr="00A46A34" w:rsidRDefault="00AB28CA" w:rsidP="00FB6E72">
      <w:pPr>
        <w:tabs>
          <w:tab w:val="left" w:pos="4114"/>
        </w:tabs>
        <w:jc w:val="both"/>
        <w:rPr>
          <w:b/>
          <w:i/>
          <w:sz w:val="28"/>
          <w:szCs w:val="28"/>
        </w:rPr>
      </w:pPr>
      <w:r w:rsidRPr="00A46A34">
        <w:rPr>
          <w:b/>
          <w:i/>
          <w:sz w:val="28"/>
          <w:szCs w:val="28"/>
        </w:rPr>
        <w:lastRenderedPageBreak/>
        <w:t>Language Setting (язык)</w:t>
      </w:r>
    </w:p>
    <w:p w:rsidR="00AB28CA" w:rsidRDefault="00AB28CA" w:rsidP="00FB6E72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>Язык текста в программе.</w:t>
      </w:r>
    </w:p>
    <w:p w:rsidR="00AB28CA" w:rsidRPr="00A46A34" w:rsidRDefault="00AB28CA" w:rsidP="00FB6E72">
      <w:pPr>
        <w:tabs>
          <w:tab w:val="left" w:pos="4114"/>
        </w:tabs>
        <w:jc w:val="both"/>
        <w:rPr>
          <w:b/>
          <w:i/>
          <w:sz w:val="28"/>
          <w:szCs w:val="28"/>
        </w:rPr>
      </w:pPr>
      <w:r w:rsidRPr="00A46A34">
        <w:rPr>
          <w:b/>
          <w:i/>
          <w:sz w:val="28"/>
          <w:szCs w:val="28"/>
          <w:lang w:val="en-US"/>
        </w:rPr>
        <w:t>Cut</w:t>
      </w:r>
      <w:r w:rsidRPr="00A46A34">
        <w:rPr>
          <w:b/>
          <w:i/>
          <w:sz w:val="28"/>
          <w:szCs w:val="28"/>
        </w:rPr>
        <w:t xml:space="preserve"> </w:t>
      </w:r>
      <w:r w:rsidRPr="00A46A34">
        <w:rPr>
          <w:b/>
          <w:i/>
          <w:sz w:val="28"/>
          <w:szCs w:val="28"/>
          <w:lang w:val="en-US"/>
        </w:rPr>
        <w:t>and</w:t>
      </w:r>
      <w:r w:rsidRPr="00A46A34">
        <w:rPr>
          <w:b/>
          <w:i/>
          <w:sz w:val="28"/>
          <w:szCs w:val="28"/>
        </w:rPr>
        <w:t xml:space="preserve"> </w:t>
      </w:r>
      <w:r w:rsidRPr="00A46A34">
        <w:rPr>
          <w:b/>
          <w:i/>
          <w:sz w:val="28"/>
          <w:szCs w:val="28"/>
          <w:lang w:val="en-US"/>
        </w:rPr>
        <w:t>backup</w:t>
      </w:r>
      <w:r w:rsidRPr="00A46A34">
        <w:rPr>
          <w:b/>
          <w:i/>
          <w:sz w:val="28"/>
          <w:szCs w:val="28"/>
        </w:rPr>
        <w:t xml:space="preserve"> </w:t>
      </w:r>
      <w:r w:rsidRPr="00A46A34">
        <w:rPr>
          <w:b/>
          <w:i/>
          <w:sz w:val="28"/>
          <w:szCs w:val="28"/>
          <w:lang w:val="en-US"/>
        </w:rPr>
        <w:t>parth</w:t>
      </w:r>
      <w:r w:rsidRPr="00A46A34">
        <w:rPr>
          <w:b/>
          <w:i/>
          <w:sz w:val="28"/>
          <w:szCs w:val="28"/>
        </w:rPr>
        <w:t xml:space="preserve"> (папка резервного копирования)</w:t>
      </w:r>
    </w:p>
    <w:p w:rsidR="00AB28CA" w:rsidRDefault="00AB28CA" w:rsidP="00FB6E72">
      <w:pPr>
        <w:tabs>
          <w:tab w:val="left" w:pos="4114"/>
        </w:tabs>
        <w:jc w:val="both"/>
        <w:rPr>
          <w:sz w:val="28"/>
          <w:szCs w:val="28"/>
        </w:rPr>
      </w:pPr>
      <w:r w:rsidRPr="00AB28CA">
        <w:rPr>
          <w:sz w:val="28"/>
          <w:szCs w:val="28"/>
        </w:rPr>
        <w:t>Путь к папке по умолчанию при копировании и обрезки видеофайлов.</w:t>
      </w:r>
    </w:p>
    <w:p w:rsidR="00AB28CA" w:rsidRPr="00A46A34" w:rsidRDefault="00AB28CA" w:rsidP="00FB6E72">
      <w:pPr>
        <w:tabs>
          <w:tab w:val="left" w:pos="4114"/>
        </w:tabs>
        <w:jc w:val="both"/>
        <w:rPr>
          <w:b/>
          <w:i/>
          <w:sz w:val="28"/>
          <w:szCs w:val="28"/>
        </w:rPr>
      </w:pPr>
      <w:r w:rsidRPr="00A46A34">
        <w:rPr>
          <w:b/>
          <w:i/>
          <w:sz w:val="28"/>
          <w:szCs w:val="28"/>
        </w:rPr>
        <w:t>Snap Parth (папка снимка)</w:t>
      </w:r>
    </w:p>
    <w:p w:rsidR="00AB28CA" w:rsidRDefault="00AB28CA" w:rsidP="00FB6E72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Путь к папке по умолчанию при создании снимка экрана.</w:t>
      </w:r>
    </w:p>
    <w:p w:rsidR="00AB28CA" w:rsidRPr="00A46A34" w:rsidRDefault="00AB28CA" w:rsidP="00FB6E72">
      <w:pPr>
        <w:tabs>
          <w:tab w:val="left" w:pos="4114"/>
        </w:tabs>
        <w:jc w:val="both"/>
        <w:rPr>
          <w:b/>
          <w:i/>
          <w:sz w:val="28"/>
          <w:szCs w:val="28"/>
        </w:rPr>
      </w:pPr>
      <w:r w:rsidRPr="00A46A34">
        <w:rPr>
          <w:b/>
          <w:i/>
          <w:sz w:val="28"/>
          <w:szCs w:val="28"/>
        </w:rPr>
        <w:t>Snap Format (формат снимка)</w:t>
      </w:r>
    </w:p>
    <w:p w:rsidR="00AB28CA" w:rsidRDefault="00AB28CA" w:rsidP="00FB6E72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>Выбор в каком формате</w:t>
      </w:r>
      <w:r w:rsidR="00FB7DC3">
        <w:rPr>
          <w:sz w:val="28"/>
          <w:szCs w:val="28"/>
        </w:rPr>
        <w:t xml:space="preserve"> </w:t>
      </w:r>
      <w:r>
        <w:rPr>
          <w:sz w:val="28"/>
          <w:szCs w:val="28"/>
        </w:rPr>
        <w:t>сохранять по умолчанию снимки с экрана.</w:t>
      </w:r>
    </w:p>
    <w:p w:rsidR="00AB28CA" w:rsidRPr="00A46A34" w:rsidRDefault="00E148CE" w:rsidP="00FB6E72">
      <w:pPr>
        <w:tabs>
          <w:tab w:val="left" w:pos="4114"/>
        </w:tabs>
        <w:jc w:val="both"/>
        <w:rPr>
          <w:b/>
          <w:i/>
          <w:sz w:val="28"/>
          <w:szCs w:val="28"/>
        </w:rPr>
      </w:pPr>
      <w:r w:rsidRPr="00A46A34">
        <w:rPr>
          <w:b/>
          <w:i/>
          <w:sz w:val="28"/>
          <w:szCs w:val="28"/>
          <w:lang w:val="en-US"/>
        </w:rPr>
        <w:t>Map</w:t>
      </w:r>
      <w:r w:rsidRPr="00A46A34">
        <w:rPr>
          <w:b/>
          <w:i/>
          <w:sz w:val="28"/>
          <w:szCs w:val="28"/>
        </w:rPr>
        <w:t xml:space="preserve"> </w:t>
      </w:r>
      <w:r w:rsidRPr="00A46A34">
        <w:rPr>
          <w:b/>
          <w:i/>
          <w:sz w:val="28"/>
          <w:szCs w:val="28"/>
          <w:lang w:val="en-US"/>
        </w:rPr>
        <w:t>Setting</w:t>
      </w:r>
      <w:r w:rsidRPr="00A46A34">
        <w:rPr>
          <w:b/>
          <w:i/>
          <w:sz w:val="28"/>
          <w:szCs w:val="28"/>
        </w:rPr>
        <w:t xml:space="preserve"> (настройка карты)</w:t>
      </w:r>
    </w:p>
    <w:p w:rsidR="00E148CE" w:rsidRDefault="00E148CE" w:rsidP="00FB6E72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Выбор карты для отображения </w:t>
      </w:r>
      <w:r>
        <w:rPr>
          <w:sz w:val="28"/>
          <w:szCs w:val="28"/>
          <w:lang w:val="en-US"/>
        </w:rPr>
        <w:t>GPS</w:t>
      </w:r>
      <w:r w:rsidRPr="00E148CE">
        <w:rPr>
          <w:sz w:val="28"/>
          <w:szCs w:val="28"/>
        </w:rPr>
        <w:t xml:space="preserve"> </w:t>
      </w:r>
      <w:r>
        <w:rPr>
          <w:sz w:val="28"/>
          <w:szCs w:val="28"/>
        </w:rPr>
        <w:t>перемещения автомобиля.</w:t>
      </w:r>
    </w:p>
    <w:p w:rsidR="00E148CE" w:rsidRPr="00A46A34" w:rsidRDefault="00E148CE" w:rsidP="00FB6E72">
      <w:pPr>
        <w:tabs>
          <w:tab w:val="left" w:pos="4114"/>
        </w:tabs>
        <w:jc w:val="both"/>
        <w:rPr>
          <w:b/>
          <w:i/>
          <w:sz w:val="28"/>
          <w:szCs w:val="28"/>
        </w:rPr>
      </w:pPr>
      <w:r w:rsidRPr="00A46A34">
        <w:rPr>
          <w:b/>
          <w:i/>
          <w:sz w:val="28"/>
          <w:szCs w:val="28"/>
        </w:rPr>
        <w:t>Play Channel (включенные каналы)</w:t>
      </w:r>
    </w:p>
    <w:p w:rsidR="00E148CE" w:rsidRDefault="00E148CE" w:rsidP="00FB6E72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Включение количества каналов.</w:t>
      </w:r>
    </w:p>
    <w:p w:rsidR="00E148CE" w:rsidRPr="00A46A34" w:rsidRDefault="00E148CE" w:rsidP="00FB6E72">
      <w:pPr>
        <w:tabs>
          <w:tab w:val="left" w:pos="4114"/>
        </w:tabs>
        <w:jc w:val="both"/>
        <w:rPr>
          <w:b/>
          <w:i/>
          <w:sz w:val="28"/>
          <w:szCs w:val="28"/>
        </w:rPr>
      </w:pPr>
      <w:r w:rsidRPr="00A46A34">
        <w:rPr>
          <w:b/>
          <w:i/>
          <w:sz w:val="28"/>
          <w:szCs w:val="28"/>
          <w:lang w:val="en-US"/>
        </w:rPr>
        <w:t>Conversion</w:t>
      </w:r>
      <w:r w:rsidRPr="00C06AFF">
        <w:rPr>
          <w:b/>
          <w:i/>
          <w:sz w:val="28"/>
          <w:szCs w:val="28"/>
        </w:rPr>
        <w:t xml:space="preserve"> </w:t>
      </w:r>
      <w:r w:rsidRPr="00A46A34">
        <w:rPr>
          <w:b/>
          <w:i/>
          <w:sz w:val="28"/>
          <w:szCs w:val="28"/>
          <w:lang w:val="en-US"/>
        </w:rPr>
        <w:t>GPS</w:t>
      </w:r>
      <w:r w:rsidRPr="00C06AFF">
        <w:rPr>
          <w:b/>
          <w:i/>
          <w:sz w:val="28"/>
          <w:szCs w:val="28"/>
        </w:rPr>
        <w:t xml:space="preserve"> (</w:t>
      </w:r>
      <w:r w:rsidRPr="00A46A34">
        <w:rPr>
          <w:b/>
          <w:i/>
          <w:sz w:val="28"/>
          <w:szCs w:val="28"/>
        </w:rPr>
        <w:t xml:space="preserve">конвертация </w:t>
      </w:r>
      <w:r w:rsidRPr="00A46A34">
        <w:rPr>
          <w:b/>
          <w:i/>
          <w:sz w:val="28"/>
          <w:szCs w:val="28"/>
          <w:lang w:val="en-US"/>
        </w:rPr>
        <w:t>GPS</w:t>
      </w:r>
      <w:r w:rsidRPr="00C06AFF">
        <w:rPr>
          <w:b/>
          <w:i/>
          <w:sz w:val="28"/>
          <w:szCs w:val="28"/>
        </w:rPr>
        <w:t>)</w:t>
      </w:r>
    </w:p>
    <w:p w:rsidR="00E148CE" w:rsidRDefault="00E148CE" w:rsidP="00FB6E72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Предназначен для конвертации </w:t>
      </w:r>
      <w:r>
        <w:rPr>
          <w:sz w:val="28"/>
          <w:szCs w:val="28"/>
          <w:lang w:val="en-US"/>
        </w:rPr>
        <w:t>GPS</w:t>
      </w:r>
      <w:r>
        <w:rPr>
          <w:sz w:val="28"/>
          <w:szCs w:val="28"/>
        </w:rPr>
        <w:t xml:space="preserve"> координат в различные форматы. По умолчанию «галка» конвертации </w:t>
      </w:r>
      <w:r>
        <w:rPr>
          <w:sz w:val="28"/>
          <w:szCs w:val="28"/>
          <w:lang w:val="en-US"/>
        </w:rPr>
        <w:t>GPS</w:t>
      </w:r>
      <w:r w:rsidRPr="00E148CE">
        <w:rPr>
          <w:sz w:val="28"/>
          <w:szCs w:val="28"/>
        </w:rPr>
        <w:t xml:space="preserve"> </w:t>
      </w:r>
      <w:r>
        <w:rPr>
          <w:sz w:val="28"/>
          <w:szCs w:val="28"/>
        </w:rPr>
        <w:t>в плеере не установлена. Если «галку» установить, то информация отображения будет не верной.</w:t>
      </w:r>
    </w:p>
    <w:p w:rsidR="00AE1F30" w:rsidRPr="00A46A34" w:rsidRDefault="00AE1F30" w:rsidP="00FB6E72">
      <w:pPr>
        <w:tabs>
          <w:tab w:val="left" w:pos="4114"/>
        </w:tabs>
        <w:jc w:val="both"/>
        <w:rPr>
          <w:b/>
          <w:i/>
          <w:sz w:val="28"/>
          <w:szCs w:val="28"/>
        </w:rPr>
      </w:pPr>
      <w:r w:rsidRPr="00A46A34">
        <w:rPr>
          <w:b/>
          <w:i/>
          <w:sz w:val="28"/>
          <w:szCs w:val="28"/>
          <w:lang w:val="en-US"/>
        </w:rPr>
        <w:t>Scale</w:t>
      </w:r>
      <w:r w:rsidRPr="00A46A34">
        <w:rPr>
          <w:b/>
          <w:i/>
          <w:sz w:val="28"/>
          <w:szCs w:val="28"/>
        </w:rPr>
        <w:t xml:space="preserve"> </w:t>
      </w:r>
      <w:r w:rsidRPr="00A46A34">
        <w:rPr>
          <w:b/>
          <w:i/>
          <w:sz w:val="28"/>
          <w:szCs w:val="28"/>
          <w:lang w:val="en-US"/>
        </w:rPr>
        <w:t>Video</w:t>
      </w:r>
      <w:r w:rsidRPr="00A46A34">
        <w:rPr>
          <w:b/>
          <w:i/>
          <w:sz w:val="28"/>
          <w:szCs w:val="28"/>
        </w:rPr>
        <w:t xml:space="preserve"> (масштаб видео)</w:t>
      </w:r>
    </w:p>
    <w:p w:rsidR="00AE1F30" w:rsidRDefault="00AE1F30" w:rsidP="00FB6E72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>Меняет масштаб в области воспроизведения видео. По умолчанию «галка» установлена.</w:t>
      </w:r>
    </w:p>
    <w:p w:rsidR="00AE1F30" w:rsidRPr="00A46A34" w:rsidRDefault="00AE1F30" w:rsidP="00FB6E72">
      <w:pPr>
        <w:tabs>
          <w:tab w:val="left" w:pos="4114"/>
        </w:tabs>
        <w:jc w:val="both"/>
        <w:rPr>
          <w:b/>
          <w:i/>
          <w:sz w:val="28"/>
          <w:szCs w:val="28"/>
        </w:rPr>
      </w:pPr>
      <w:r w:rsidRPr="00A46A34">
        <w:rPr>
          <w:b/>
          <w:i/>
          <w:sz w:val="28"/>
          <w:szCs w:val="28"/>
          <w:lang w:val="en-US"/>
        </w:rPr>
        <w:t>Overly</w:t>
      </w:r>
      <w:r w:rsidRPr="00A46A34">
        <w:rPr>
          <w:b/>
          <w:i/>
          <w:sz w:val="28"/>
          <w:szCs w:val="28"/>
        </w:rPr>
        <w:t xml:space="preserve"> </w:t>
      </w:r>
      <w:r w:rsidRPr="00A46A34">
        <w:rPr>
          <w:b/>
          <w:i/>
          <w:sz w:val="28"/>
          <w:szCs w:val="28"/>
          <w:lang w:val="en-US"/>
        </w:rPr>
        <w:t>Event</w:t>
      </w:r>
      <w:r w:rsidRPr="00A46A34">
        <w:rPr>
          <w:b/>
          <w:i/>
          <w:sz w:val="28"/>
          <w:szCs w:val="28"/>
        </w:rPr>
        <w:t xml:space="preserve"> </w:t>
      </w:r>
      <w:r w:rsidRPr="00A46A34">
        <w:rPr>
          <w:b/>
          <w:i/>
          <w:sz w:val="28"/>
          <w:szCs w:val="28"/>
          <w:lang w:val="en-US"/>
        </w:rPr>
        <w:t>Info</w:t>
      </w:r>
      <w:r w:rsidRPr="00A46A34">
        <w:rPr>
          <w:b/>
          <w:i/>
          <w:sz w:val="28"/>
          <w:szCs w:val="28"/>
        </w:rPr>
        <w:t xml:space="preserve"> (наложение информации о событи</w:t>
      </w:r>
      <w:r w:rsidR="00A46A34">
        <w:rPr>
          <w:b/>
          <w:i/>
          <w:sz w:val="28"/>
          <w:szCs w:val="28"/>
        </w:rPr>
        <w:t>и</w:t>
      </w:r>
      <w:r w:rsidRPr="00A46A34">
        <w:rPr>
          <w:b/>
          <w:i/>
          <w:sz w:val="28"/>
          <w:szCs w:val="28"/>
        </w:rPr>
        <w:t>)</w:t>
      </w:r>
    </w:p>
    <w:p w:rsidR="00AE1F30" w:rsidRDefault="00AE1F30" w:rsidP="00FB6E72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Отображает информацию о событии.</w:t>
      </w:r>
    </w:p>
    <w:p w:rsidR="00AE1F30" w:rsidRPr="00A46A34" w:rsidRDefault="00AE1F30" w:rsidP="00FB6E72">
      <w:pPr>
        <w:tabs>
          <w:tab w:val="left" w:pos="4114"/>
        </w:tabs>
        <w:jc w:val="both"/>
        <w:rPr>
          <w:b/>
          <w:i/>
          <w:sz w:val="28"/>
          <w:szCs w:val="28"/>
        </w:rPr>
      </w:pPr>
      <w:r w:rsidRPr="00A46A34">
        <w:rPr>
          <w:b/>
          <w:i/>
          <w:sz w:val="28"/>
          <w:szCs w:val="28"/>
        </w:rPr>
        <w:t>Display Media Infomation (отображение медиа информации)</w:t>
      </w:r>
    </w:p>
    <w:p w:rsidR="00570FE3" w:rsidRDefault="00570FE3" w:rsidP="00FB6E72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Отображение медиа информации.</w:t>
      </w:r>
    </w:p>
    <w:p w:rsidR="00570FE3" w:rsidRPr="00C06AFF" w:rsidRDefault="00570FE3" w:rsidP="00FB6E72">
      <w:pPr>
        <w:tabs>
          <w:tab w:val="left" w:pos="4114"/>
        </w:tabs>
        <w:jc w:val="both"/>
        <w:rPr>
          <w:b/>
          <w:i/>
          <w:sz w:val="28"/>
          <w:szCs w:val="28"/>
        </w:rPr>
      </w:pPr>
      <w:r w:rsidRPr="00A46A34">
        <w:rPr>
          <w:b/>
          <w:i/>
          <w:sz w:val="28"/>
          <w:szCs w:val="28"/>
          <w:lang w:val="en-US"/>
        </w:rPr>
        <w:t>Sound</w:t>
      </w:r>
      <w:r w:rsidRPr="00C06AFF">
        <w:rPr>
          <w:b/>
          <w:i/>
          <w:sz w:val="28"/>
          <w:szCs w:val="28"/>
        </w:rPr>
        <w:t xml:space="preserve"> </w:t>
      </w:r>
      <w:r w:rsidRPr="00A46A34">
        <w:rPr>
          <w:b/>
          <w:i/>
          <w:sz w:val="28"/>
          <w:szCs w:val="28"/>
          <w:lang w:val="en-US"/>
        </w:rPr>
        <w:t>Noise</w:t>
      </w:r>
      <w:r w:rsidRPr="00C06AFF">
        <w:rPr>
          <w:b/>
          <w:i/>
          <w:sz w:val="28"/>
          <w:szCs w:val="28"/>
        </w:rPr>
        <w:t xml:space="preserve"> </w:t>
      </w:r>
      <w:r w:rsidRPr="00A46A34">
        <w:rPr>
          <w:b/>
          <w:i/>
          <w:sz w:val="28"/>
          <w:szCs w:val="28"/>
          <w:lang w:val="en-US"/>
        </w:rPr>
        <w:t>Filtre</w:t>
      </w:r>
      <w:r w:rsidRPr="00C06AFF">
        <w:rPr>
          <w:b/>
          <w:i/>
          <w:sz w:val="28"/>
          <w:szCs w:val="28"/>
        </w:rPr>
        <w:t xml:space="preserve"> (</w:t>
      </w:r>
      <w:r w:rsidRPr="00A46A34">
        <w:rPr>
          <w:b/>
          <w:i/>
          <w:sz w:val="28"/>
          <w:szCs w:val="28"/>
        </w:rPr>
        <w:t>звуковой</w:t>
      </w:r>
      <w:r w:rsidRPr="00C06AFF">
        <w:rPr>
          <w:b/>
          <w:i/>
          <w:sz w:val="28"/>
          <w:szCs w:val="28"/>
        </w:rPr>
        <w:t xml:space="preserve"> </w:t>
      </w:r>
      <w:r w:rsidRPr="00A46A34">
        <w:rPr>
          <w:b/>
          <w:i/>
          <w:sz w:val="28"/>
          <w:szCs w:val="28"/>
        </w:rPr>
        <w:t>фильтр</w:t>
      </w:r>
      <w:r w:rsidRPr="00C06AFF">
        <w:rPr>
          <w:b/>
          <w:i/>
          <w:sz w:val="28"/>
          <w:szCs w:val="28"/>
        </w:rPr>
        <w:t>)</w:t>
      </w:r>
    </w:p>
    <w:p w:rsidR="00570FE3" w:rsidRPr="00570FE3" w:rsidRDefault="00570FE3" w:rsidP="00FB6E72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Предназначен для настройки звука.</w:t>
      </w:r>
    </w:p>
    <w:p w:rsidR="00FB6E72" w:rsidRPr="00F46EA4" w:rsidRDefault="00FB6E72" w:rsidP="00FB6E72">
      <w:pPr>
        <w:tabs>
          <w:tab w:val="left" w:pos="4114"/>
        </w:tabs>
        <w:jc w:val="both"/>
        <w:rPr>
          <w:sz w:val="28"/>
          <w:szCs w:val="28"/>
        </w:rPr>
      </w:pPr>
    </w:p>
    <w:p w:rsidR="00AB28CA" w:rsidRDefault="00F46EA4" w:rsidP="00F46EA4">
      <w:pPr>
        <w:tabs>
          <w:tab w:val="left" w:pos="4114"/>
        </w:tabs>
        <w:jc w:val="center"/>
        <w:rPr>
          <w:b/>
          <w:sz w:val="32"/>
          <w:szCs w:val="32"/>
        </w:rPr>
      </w:pPr>
      <w:r w:rsidRPr="00F46EA4">
        <w:rPr>
          <w:b/>
          <w:sz w:val="32"/>
          <w:szCs w:val="32"/>
        </w:rPr>
        <w:t xml:space="preserve">6. Журнал событий регистратора </w:t>
      </w:r>
      <w:r w:rsidRPr="00F46EA4">
        <w:rPr>
          <w:b/>
          <w:sz w:val="32"/>
          <w:szCs w:val="32"/>
          <w:lang w:val="en-US"/>
        </w:rPr>
        <w:t>MDVR</w:t>
      </w:r>
      <w:r w:rsidRPr="00C06AFF">
        <w:rPr>
          <w:b/>
          <w:sz w:val="32"/>
          <w:szCs w:val="32"/>
        </w:rPr>
        <w:t xml:space="preserve"> </w:t>
      </w:r>
      <w:r w:rsidRPr="00F46EA4">
        <w:rPr>
          <w:b/>
          <w:sz w:val="32"/>
          <w:szCs w:val="32"/>
        </w:rPr>
        <w:t>плеера</w:t>
      </w:r>
    </w:p>
    <w:p w:rsidR="00F46EA4" w:rsidRDefault="00F46EA4" w:rsidP="00F46EA4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Для просмотра всех событий, произошедших в регистраторе, можно воспользоваться журналом событий. Для перехода в журнал нужно нажать на кнопку «</w:t>
      </w:r>
      <w:r>
        <w:rPr>
          <w:sz w:val="28"/>
          <w:szCs w:val="28"/>
          <w:lang w:val="en-US"/>
        </w:rPr>
        <w:t>Device</w:t>
      </w:r>
      <w:r w:rsidRPr="00F46EA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Record</w:t>
      </w:r>
      <w:r>
        <w:rPr>
          <w:sz w:val="28"/>
          <w:szCs w:val="28"/>
        </w:rPr>
        <w:t>». Откроется окно с содержанием файлов регистрации/событий. Файл регистрации (протокол, журнал, лог) – файл с записями о событиях в хронологическом порядке.</w:t>
      </w:r>
    </w:p>
    <w:p w:rsidR="00A85E7B" w:rsidRDefault="00A85E7B" w:rsidP="00F46EA4">
      <w:pPr>
        <w:tabs>
          <w:tab w:val="left" w:pos="4114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37885" cy="3159125"/>
            <wp:effectExtent l="19050" t="0" r="5715" b="0"/>
            <wp:docPr id="26" name="Рисунок 25" descr="C:\Users\User123\Desktop\Плеер 864\журнал событи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User123\Desktop\Плеер 864\журнал событий.jpg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315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5E7B" w:rsidRPr="00656473" w:rsidRDefault="00A85E7B" w:rsidP="00F46EA4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>В данном окне находим</w:t>
      </w:r>
      <w:r w:rsidR="00AA7AEF">
        <w:rPr>
          <w:sz w:val="28"/>
          <w:szCs w:val="28"/>
        </w:rPr>
        <w:t xml:space="preserve"> нужную информацию, выделяем строчку левой кнопкой мыши, далее нажимаем на кнопку «</w:t>
      </w:r>
      <w:r w:rsidR="00AA7AEF">
        <w:rPr>
          <w:sz w:val="28"/>
          <w:szCs w:val="28"/>
          <w:lang w:val="en-US"/>
        </w:rPr>
        <w:t>EXPORT</w:t>
      </w:r>
      <w:r w:rsidR="00AA7AEF">
        <w:rPr>
          <w:sz w:val="28"/>
          <w:szCs w:val="28"/>
        </w:rPr>
        <w:t>», открывается дополнительное окно, в котором указываем путь для сохранения файла. Формат файла*</w:t>
      </w:r>
      <w:r w:rsidR="00AA7AEF" w:rsidRPr="00AA7AEF">
        <w:rPr>
          <w:sz w:val="28"/>
          <w:szCs w:val="28"/>
        </w:rPr>
        <w:t>.</w:t>
      </w:r>
      <w:r w:rsidR="00AA7AEF">
        <w:rPr>
          <w:sz w:val="28"/>
          <w:szCs w:val="28"/>
          <w:lang w:val="en-US"/>
        </w:rPr>
        <w:t>csv</w:t>
      </w:r>
      <w:r w:rsidR="00AA7AEF" w:rsidRPr="00AA7AEF">
        <w:rPr>
          <w:sz w:val="28"/>
          <w:szCs w:val="28"/>
        </w:rPr>
        <w:t xml:space="preserve"> </w:t>
      </w:r>
      <w:r w:rsidR="00AA7AEF">
        <w:rPr>
          <w:sz w:val="28"/>
          <w:szCs w:val="28"/>
          <w:lang w:val="en-US"/>
        </w:rPr>
        <w:t>file</w:t>
      </w:r>
      <w:r w:rsidR="00AA7AEF">
        <w:rPr>
          <w:sz w:val="28"/>
          <w:szCs w:val="28"/>
        </w:rPr>
        <w:t>, нажимаем «ОК». Если экспорт прошёл удачно, появится окно «</w:t>
      </w:r>
      <w:r w:rsidR="00AA7AEF">
        <w:rPr>
          <w:sz w:val="28"/>
          <w:szCs w:val="28"/>
          <w:lang w:val="en-US"/>
        </w:rPr>
        <w:t>ClueOn</w:t>
      </w:r>
      <w:r w:rsidR="00AA7AEF">
        <w:rPr>
          <w:sz w:val="28"/>
          <w:szCs w:val="28"/>
        </w:rPr>
        <w:t>» (примечание) с сообщением: «</w:t>
      </w:r>
      <w:r w:rsidR="00AA7AEF">
        <w:rPr>
          <w:sz w:val="28"/>
          <w:szCs w:val="28"/>
          <w:lang w:val="en-US"/>
        </w:rPr>
        <w:t>DATA</w:t>
      </w:r>
      <w:r w:rsidR="00AA7AEF" w:rsidRPr="00AA7AEF">
        <w:rPr>
          <w:sz w:val="28"/>
          <w:szCs w:val="28"/>
        </w:rPr>
        <w:t xml:space="preserve"> </w:t>
      </w:r>
      <w:r w:rsidR="00AA7AEF">
        <w:rPr>
          <w:sz w:val="28"/>
          <w:szCs w:val="28"/>
          <w:lang w:val="en-US"/>
        </w:rPr>
        <w:t>EXPORT</w:t>
      </w:r>
      <w:r w:rsidR="00AA7AEF" w:rsidRPr="00AA7AEF">
        <w:rPr>
          <w:sz w:val="28"/>
          <w:szCs w:val="28"/>
        </w:rPr>
        <w:t xml:space="preserve"> </w:t>
      </w:r>
      <w:r w:rsidR="00AA7AEF">
        <w:rPr>
          <w:sz w:val="28"/>
          <w:szCs w:val="28"/>
          <w:lang w:val="en-US"/>
        </w:rPr>
        <w:t>SUCCES</w:t>
      </w:r>
      <w:r w:rsidR="00AA7AEF">
        <w:rPr>
          <w:sz w:val="28"/>
          <w:szCs w:val="28"/>
        </w:rPr>
        <w:t xml:space="preserve">» или </w:t>
      </w:r>
      <w:r w:rsidR="00656473">
        <w:rPr>
          <w:sz w:val="28"/>
          <w:szCs w:val="28"/>
        </w:rPr>
        <w:t>«</w:t>
      </w:r>
      <w:r w:rsidR="00656473">
        <w:rPr>
          <w:sz w:val="28"/>
          <w:szCs w:val="28"/>
          <w:lang w:val="en-US"/>
        </w:rPr>
        <w:t>DATA</w:t>
      </w:r>
      <w:r w:rsidR="00656473" w:rsidRPr="00656473">
        <w:rPr>
          <w:sz w:val="28"/>
          <w:szCs w:val="28"/>
        </w:rPr>
        <w:t xml:space="preserve"> </w:t>
      </w:r>
      <w:r w:rsidR="00656473">
        <w:rPr>
          <w:sz w:val="28"/>
          <w:szCs w:val="28"/>
          <w:lang w:val="en-US"/>
        </w:rPr>
        <w:t>EXPORT</w:t>
      </w:r>
      <w:r w:rsidR="00656473" w:rsidRPr="00656473">
        <w:rPr>
          <w:sz w:val="28"/>
          <w:szCs w:val="28"/>
        </w:rPr>
        <w:t xml:space="preserve"> </w:t>
      </w:r>
      <w:r w:rsidR="00656473">
        <w:rPr>
          <w:sz w:val="28"/>
          <w:szCs w:val="28"/>
          <w:lang w:val="en-US"/>
        </w:rPr>
        <w:t>ERROR</w:t>
      </w:r>
      <w:r w:rsidR="00656473">
        <w:rPr>
          <w:sz w:val="28"/>
          <w:szCs w:val="28"/>
        </w:rPr>
        <w:t>».</w:t>
      </w:r>
    </w:p>
    <w:p w:rsidR="00D340B6" w:rsidRPr="00F46EA4" w:rsidRDefault="00D340B6" w:rsidP="007874D4">
      <w:pPr>
        <w:tabs>
          <w:tab w:val="left" w:pos="4114"/>
        </w:tabs>
        <w:jc w:val="both"/>
        <w:rPr>
          <w:sz w:val="28"/>
          <w:szCs w:val="28"/>
        </w:rPr>
      </w:pPr>
    </w:p>
    <w:p w:rsidR="00C462DF" w:rsidRPr="00F46EA4" w:rsidRDefault="00C462DF" w:rsidP="008A2899">
      <w:pPr>
        <w:tabs>
          <w:tab w:val="left" w:pos="4114"/>
        </w:tabs>
        <w:jc w:val="both"/>
        <w:rPr>
          <w:sz w:val="28"/>
          <w:szCs w:val="28"/>
        </w:rPr>
      </w:pPr>
    </w:p>
    <w:p w:rsidR="00F60A86" w:rsidRDefault="00F60A86" w:rsidP="008A2899">
      <w:pPr>
        <w:tabs>
          <w:tab w:val="left" w:pos="4114"/>
        </w:tabs>
        <w:jc w:val="both"/>
        <w:rPr>
          <w:sz w:val="28"/>
          <w:szCs w:val="28"/>
        </w:rPr>
      </w:pPr>
      <w:r w:rsidRPr="00F46EA4">
        <w:rPr>
          <w:sz w:val="28"/>
          <w:szCs w:val="28"/>
        </w:rPr>
        <w:t xml:space="preserve"> </w:t>
      </w:r>
    </w:p>
    <w:p w:rsidR="00C441C1" w:rsidRDefault="00C441C1" w:rsidP="008A2899">
      <w:pPr>
        <w:tabs>
          <w:tab w:val="left" w:pos="4114"/>
        </w:tabs>
        <w:jc w:val="both"/>
        <w:rPr>
          <w:sz w:val="28"/>
          <w:szCs w:val="28"/>
        </w:rPr>
      </w:pPr>
    </w:p>
    <w:p w:rsidR="00C441C1" w:rsidRPr="00C441C1" w:rsidRDefault="00C441C1" w:rsidP="00C441C1">
      <w:pPr>
        <w:tabs>
          <w:tab w:val="left" w:pos="4114"/>
        </w:tabs>
        <w:jc w:val="both"/>
        <w:rPr>
          <w:sz w:val="28"/>
          <w:szCs w:val="28"/>
        </w:rPr>
      </w:pPr>
    </w:p>
    <w:sectPr w:rsidR="00C441C1" w:rsidRPr="00C441C1" w:rsidSect="002F6BA7">
      <w:headerReference w:type="default" r:id="rId28"/>
      <w:footerReference w:type="default" r:id="rId2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2462" w:rsidRDefault="00EF2462" w:rsidP="00AB0F37">
      <w:pPr>
        <w:spacing w:after="0" w:line="240" w:lineRule="auto"/>
      </w:pPr>
      <w:r>
        <w:separator/>
      </w:r>
    </w:p>
  </w:endnote>
  <w:endnote w:type="continuationSeparator" w:id="1">
    <w:p w:rsidR="00EF2462" w:rsidRDefault="00EF2462" w:rsidP="00AB0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76543"/>
      <w:docPartObj>
        <w:docPartGallery w:val="Page Numbers (Bottom of Page)"/>
        <w:docPartUnique/>
      </w:docPartObj>
    </w:sdtPr>
    <w:sdtContent>
      <w:p w:rsidR="009B5FE8" w:rsidRDefault="00E24188">
        <w:pPr>
          <w:pStyle w:val="a7"/>
          <w:jc w:val="right"/>
        </w:pPr>
        <w:fldSimple w:instr=" PAGE   \* MERGEFORMAT ">
          <w:r w:rsidR="00FB7DC3">
            <w:rPr>
              <w:noProof/>
            </w:rPr>
            <w:t>13</w:t>
          </w:r>
        </w:fldSimple>
      </w:p>
    </w:sdtContent>
  </w:sdt>
  <w:p w:rsidR="009B5FE8" w:rsidRDefault="009B5FE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2462" w:rsidRDefault="00EF2462" w:rsidP="00AB0F37">
      <w:pPr>
        <w:spacing w:after="0" w:line="240" w:lineRule="auto"/>
      </w:pPr>
      <w:r>
        <w:separator/>
      </w:r>
    </w:p>
  </w:footnote>
  <w:footnote w:type="continuationSeparator" w:id="1">
    <w:p w:rsidR="00EF2462" w:rsidRDefault="00EF2462" w:rsidP="00AB0F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FE8" w:rsidRDefault="009B5FE8">
    <w:pPr>
      <w:pStyle w:val="a5"/>
    </w:pPr>
    <w:r>
      <w:t>Руководство по эксплуатации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64E25"/>
    <w:rsid w:val="00002852"/>
    <w:rsid w:val="00045AE1"/>
    <w:rsid w:val="00244E67"/>
    <w:rsid w:val="00281C6C"/>
    <w:rsid w:val="00285F6D"/>
    <w:rsid w:val="002C6224"/>
    <w:rsid w:val="002F6BA7"/>
    <w:rsid w:val="003639A5"/>
    <w:rsid w:val="003B0147"/>
    <w:rsid w:val="004A22E6"/>
    <w:rsid w:val="004B389F"/>
    <w:rsid w:val="004E5CF2"/>
    <w:rsid w:val="005327F3"/>
    <w:rsid w:val="00564E25"/>
    <w:rsid w:val="00570FE3"/>
    <w:rsid w:val="00656473"/>
    <w:rsid w:val="007874D4"/>
    <w:rsid w:val="007E6998"/>
    <w:rsid w:val="0082205F"/>
    <w:rsid w:val="00825CD9"/>
    <w:rsid w:val="008307A1"/>
    <w:rsid w:val="00855016"/>
    <w:rsid w:val="008A2899"/>
    <w:rsid w:val="008E53CA"/>
    <w:rsid w:val="00904C4C"/>
    <w:rsid w:val="009B5FE8"/>
    <w:rsid w:val="009D410B"/>
    <w:rsid w:val="00A46A34"/>
    <w:rsid w:val="00A55C7B"/>
    <w:rsid w:val="00A82581"/>
    <w:rsid w:val="00A85E7B"/>
    <w:rsid w:val="00AA7AEF"/>
    <w:rsid w:val="00AB0F37"/>
    <w:rsid w:val="00AB28CA"/>
    <w:rsid w:val="00AE1F30"/>
    <w:rsid w:val="00B1424F"/>
    <w:rsid w:val="00B23CD2"/>
    <w:rsid w:val="00B364BE"/>
    <w:rsid w:val="00B65DF3"/>
    <w:rsid w:val="00BE3D9C"/>
    <w:rsid w:val="00C06AFF"/>
    <w:rsid w:val="00C441C1"/>
    <w:rsid w:val="00C462DF"/>
    <w:rsid w:val="00CB79AE"/>
    <w:rsid w:val="00CF3880"/>
    <w:rsid w:val="00CF52F7"/>
    <w:rsid w:val="00CF6A13"/>
    <w:rsid w:val="00D340B6"/>
    <w:rsid w:val="00D43611"/>
    <w:rsid w:val="00DD16C9"/>
    <w:rsid w:val="00E00337"/>
    <w:rsid w:val="00E148CE"/>
    <w:rsid w:val="00E24188"/>
    <w:rsid w:val="00E63686"/>
    <w:rsid w:val="00E812B3"/>
    <w:rsid w:val="00EC1ECE"/>
    <w:rsid w:val="00EF2462"/>
    <w:rsid w:val="00F46EA4"/>
    <w:rsid w:val="00F60A86"/>
    <w:rsid w:val="00FB6E72"/>
    <w:rsid w:val="00FB7DC3"/>
    <w:rsid w:val="00FF3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B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0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0F3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B0F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B0F37"/>
  </w:style>
  <w:style w:type="paragraph" w:styleId="a7">
    <w:name w:val="footer"/>
    <w:basedOn w:val="a"/>
    <w:link w:val="a8"/>
    <w:uiPriority w:val="99"/>
    <w:unhideWhenUsed/>
    <w:rsid w:val="00AB0F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B0F37"/>
  </w:style>
  <w:style w:type="character" w:styleId="a9">
    <w:name w:val="Hyperlink"/>
    <w:basedOn w:val="a0"/>
    <w:uiPriority w:val="99"/>
    <w:unhideWhenUsed/>
    <w:rsid w:val="00E812B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" Type="http://schemas.openxmlformats.org/officeDocument/2006/relationships/webSettings" Target="webSettings.xml"/><Relationship Id="rId21" Type="http://schemas.openxmlformats.org/officeDocument/2006/relationships/image" Target="media/image15.jpeg"/><Relationship Id="rId7" Type="http://schemas.openxmlformats.org/officeDocument/2006/relationships/hyperlink" Target="http://nscar.ru/instruktsii/" TargetMode="External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2" Type="http://schemas.openxmlformats.org/officeDocument/2006/relationships/settings" Target="setting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5" Type="http://schemas.openxmlformats.org/officeDocument/2006/relationships/endnotes" Target="end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header" Target="header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1311</Words>
  <Characters>7477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User123</dc:creator>
  <cp:lastModifiedBy>User123</cp:lastModifiedBy>
  <cp:revision>8</cp:revision>
  <cp:lastPrinted>2020-08-17T09:51:00Z</cp:lastPrinted>
  <dcterms:created xsi:type="dcterms:W3CDTF">2021-01-25T13:58:00Z</dcterms:created>
  <dcterms:modified xsi:type="dcterms:W3CDTF">2021-01-25T14:05:00Z</dcterms:modified>
</cp:coreProperties>
</file>